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14DF3F82" w:rsidR="1662AEED" w:rsidRPr="000C7C92" w:rsidRDefault="00E10DC8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EXAM INVIGILATOR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026A23" w14:textId="3003A7D9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GRADE: Casual contract - £9.</w:t>
      </w:r>
      <w:r w:rsidR="00635F0A">
        <w:rPr>
          <w:rFonts w:ascii="Helvetica" w:hAnsi="Helvetica"/>
          <w:color w:val="2D2D2D"/>
          <w:sz w:val="20"/>
          <w:szCs w:val="20"/>
        </w:rPr>
        <w:t>99</w:t>
      </w:r>
      <w:r>
        <w:rPr>
          <w:rFonts w:ascii="Helvetica" w:hAnsi="Helvetica"/>
          <w:color w:val="2D2D2D"/>
          <w:sz w:val="20"/>
          <w:szCs w:val="20"/>
        </w:rPr>
        <w:t xml:space="preserve"> per hour (timesheet submission)</w:t>
      </w:r>
    </w:p>
    <w:p w14:paraId="17AE9131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PURPOSE: To support the Exams Officer in ensuring that all school exams are conducted and invigilated in line within internal and external requirements.</w:t>
      </w:r>
    </w:p>
    <w:p w14:paraId="1F04C6ED" w14:textId="691FEAB2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REPORTING TO: Exams Officer</w:t>
      </w:r>
    </w:p>
    <w:p w14:paraId="1550442F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MAIN TASKS AND RESPONSIBILITIES:</w:t>
      </w:r>
    </w:p>
    <w:p w14:paraId="4354853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Preparation of exam rooms and relevant equipment</w:t>
      </w:r>
    </w:p>
    <w:p w14:paraId="1C888CA1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Liaison on access arrangements and seating candidates</w:t>
      </w:r>
    </w:p>
    <w:p w14:paraId="3D87CA4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Attendance registers</w:t>
      </w:r>
    </w:p>
    <w:p w14:paraId="1D675B03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Invigilating exams as working supervisor</w:t>
      </w:r>
    </w:p>
    <w:p w14:paraId="211B406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Co-ordination of invigilation arrangements and dealing with issues arising from exams</w:t>
      </w:r>
    </w:p>
    <w:p w14:paraId="2D839A99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Administration of exam materials</w:t>
      </w:r>
    </w:p>
    <w:p w14:paraId="2CCEA2DE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Keeping up to date with changes to exam arrangements</w:t>
      </w:r>
    </w:p>
    <w:p w14:paraId="0E4AFCD6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Perform other reasonable duties within scope of skills as directed by exams officer</w:t>
      </w:r>
    </w:p>
    <w:p w14:paraId="6DD25D9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To attend relevant training sessions</w:t>
      </w:r>
    </w:p>
    <w:p w14:paraId="3A5CEDAD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KNOWLEDGE, EXPERIENCE AND TRAINING:</w:t>
      </w:r>
    </w:p>
    <w:p w14:paraId="1A16E9E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Have or be prepared to develop supervisory skills</w:t>
      </w:r>
    </w:p>
    <w:p w14:paraId="7C172305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extremely organised and have clerical skills</w:t>
      </w:r>
    </w:p>
    <w:p w14:paraId="1EA75F3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flexible in order to meet changing requirements and priorities</w:t>
      </w:r>
    </w:p>
    <w:p w14:paraId="15FBB5B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prepared to meet seasonal demands of exams during the school year</w:t>
      </w:r>
    </w:p>
    <w:p w14:paraId="74760770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assertive and effective in dealing with students</w:t>
      </w:r>
    </w:p>
    <w:p w14:paraId="6F08401B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diplomatic with teaching and other support staff</w:t>
      </w:r>
    </w:p>
    <w:p w14:paraId="2A9045B8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Must be a confident and strong character, preferably with experience of implementing effective discipline.</w:t>
      </w:r>
    </w:p>
    <w:p w14:paraId="7BCF6BB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Evidence through DBS check and recruitment process of suitability for working with children.</w:t>
      </w:r>
    </w:p>
    <w:p w14:paraId="5F639348" w14:textId="77777777" w:rsidR="00E10DC8" w:rsidRDefault="00E10DC8" w:rsidP="00E10DC8">
      <w:pPr>
        <w:rPr>
          <w:rFonts w:ascii="Calibri" w:eastAsiaTheme="minorHAnsi" w:hAnsi="Calibri"/>
          <w:szCs w:val="22"/>
        </w:rPr>
      </w:pP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D704" w14:textId="77777777" w:rsidR="001101A4" w:rsidRDefault="001101A4" w:rsidP="00984683">
      <w:r>
        <w:separator/>
      </w:r>
    </w:p>
  </w:endnote>
  <w:endnote w:type="continuationSeparator" w:id="0">
    <w:p w14:paraId="21E70A6D" w14:textId="77777777" w:rsidR="001101A4" w:rsidRDefault="001101A4" w:rsidP="00984683">
      <w:r>
        <w:continuationSeparator/>
      </w:r>
    </w:p>
  </w:endnote>
  <w:endnote w:type="continuationNotice" w:id="1">
    <w:p w14:paraId="6B89C043" w14:textId="77777777" w:rsidR="001101A4" w:rsidRDefault="0011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3E5063ED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4FDE" w14:textId="77777777" w:rsidR="001101A4" w:rsidRDefault="001101A4" w:rsidP="00984683">
      <w:r>
        <w:separator/>
      </w:r>
    </w:p>
  </w:footnote>
  <w:footnote w:type="continuationSeparator" w:id="0">
    <w:p w14:paraId="5A4891E2" w14:textId="77777777" w:rsidR="001101A4" w:rsidRDefault="001101A4" w:rsidP="00984683">
      <w:r>
        <w:continuationSeparator/>
      </w:r>
    </w:p>
  </w:footnote>
  <w:footnote w:type="continuationNotice" w:id="1">
    <w:p w14:paraId="13A8A1AB" w14:textId="77777777" w:rsidR="001101A4" w:rsidRDefault="00110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36309"/>
    <w:multiLevelType w:val="hybridMultilevel"/>
    <w:tmpl w:val="492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6582"/>
    <w:multiLevelType w:val="hybridMultilevel"/>
    <w:tmpl w:val="060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9"/>
  </w:num>
  <w:num w:numId="11">
    <w:abstractNumId w:val="3"/>
  </w:num>
  <w:num w:numId="12">
    <w:abstractNumId w:val="24"/>
  </w:num>
  <w:num w:numId="13">
    <w:abstractNumId w:val="16"/>
  </w:num>
  <w:num w:numId="14">
    <w:abstractNumId w:val="17"/>
  </w:num>
  <w:num w:numId="15">
    <w:abstractNumId w:val="18"/>
  </w:num>
  <w:num w:numId="16">
    <w:abstractNumId w:val="11"/>
  </w:num>
  <w:num w:numId="17">
    <w:abstractNumId w:val="26"/>
  </w:num>
  <w:num w:numId="18">
    <w:abstractNumId w:val="7"/>
  </w:num>
  <w:num w:numId="19">
    <w:abstractNumId w:val="19"/>
  </w:num>
  <w:num w:numId="20">
    <w:abstractNumId w:val="21"/>
  </w:num>
  <w:num w:numId="21">
    <w:abstractNumId w:val="1"/>
  </w:num>
  <w:num w:numId="22">
    <w:abstractNumId w:val="6"/>
  </w:num>
  <w:num w:numId="23">
    <w:abstractNumId w:val="25"/>
  </w:num>
  <w:num w:numId="24">
    <w:abstractNumId w:val="5"/>
  </w:num>
  <w:num w:numId="25">
    <w:abstractNumId w:val="0"/>
  </w:num>
  <w:num w:numId="26">
    <w:abstractNumId w:val="8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101A4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35F0A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7D3E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7592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10DC8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1831"/>
    <w:rsid w:val="00EA3DEF"/>
    <w:rsid w:val="00EA5797"/>
    <w:rsid w:val="00EB7869"/>
    <w:rsid w:val="00EC1A58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10DC8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D87167EE4A439E3849275CA125D0" ma:contentTypeVersion="13" ma:contentTypeDescription="Create a new document." ma:contentTypeScope="" ma:versionID="0c814bf39b407b009f00511f4ac13356">
  <xsd:schema xmlns:xsd="http://www.w3.org/2001/XMLSchema" xmlns:xs="http://www.w3.org/2001/XMLSchema" xmlns:p="http://schemas.microsoft.com/office/2006/metadata/properties" xmlns:ns3="cc74d605-92d2-4559-89dd-8ae6eea31dd3" xmlns:ns4="f3ae365e-18e9-4e78-9bb4-ae5cae2f7aba" targetNamespace="http://schemas.microsoft.com/office/2006/metadata/properties" ma:root="true" ma:fieldsID="7c1550f87863eae8a762b6c3d581b1f3" ns3:_="" ns4:_="">
    <xsd:import namespace="cc74d605-92d2-4559-89dd-8ae6eea31dd3"/>
    <xsd:import namespace="f3ae365e-18e9-4e78-9bb4-ae5cae2f7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d605-92d2-4559-89dd-8ae6eea3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65e-18e9-4e78-9bb4-ae5cae2f7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ae365e-18e9-4e78-9bb4-ae5cae2f7aba">
      <UserInfo>
        <DisplayName>Sameera Ahmed</DisplayName>
        <AccountId>223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F45F44-B5AA-4E4E-BF0F-D743C8C8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d605-92d2-4559-89dd-8ae6eea31dd3"/>
    <ds:schemaRef ds:uri="f3ae365e-18e9-4e78-9bb4-ae5cae2f7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3ae365e-18e9-4e78-9bb4-ae5cae2f7a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2022-01-06T09:04:00Z</dcterms:created>
  <dcterms:modified xsi:type="dcterms:W3CDTF">2022-01-06T09:04:00Z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0x010100634CD87167EE4A439E3849275CA125D0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