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3E25C" w14:textId="143ED5BA" w:rsidR="7B34BFD6" w:rsidRPr="003F5B45" w:rsidRDefault="00303A56" w:rsidP="10F9F60C">
      <w:pPr>
        <w:jc w:val="both"/>
        <w:rPr>
          <w:rFonts w:ascii="Nunito" w:hAnsi="Nunito" w:cs="Arial"/>
          <w:b/>
          <w:bCs/>
          <w:sz w:val="36"/>
          <w:szCs w:val="36"/>
        </w:rPr>
      </w:pPr>
      <w:r>
        <w:rPr>
          <w:rFonts w:ascii="Nunito" w:hAnsi="Nunito" w:cs="Arial"/>
          <w:b/>
          <w:bCs/>
          <w:sz w:val="36"/>
          <w:szCs w:val="36"/>
        </w:rPr>
        <w:t>Subject Teacher</w:t>
      </w:r>
    </w:p>
    <w:p w14:paraId="58F4EADA" w14:textId="77777777" w:rsidR="00645753" w:rsidRPr="003F5B45" w:rsidRDefault="00645753" w:rsidP="00E04A7A">
      <w:pPr>
        <w:jc w:val="both"/>
        <w:rPr>
          <w:rFonts w:ascii="Nunito" w:hAnsi="Nunito" w:cs="Arial"/>
          <w:b/>
          <w:sz w:val="28"/>
          <w:szCs w:val="28"/>
        </w:rPr>
      </w:pPr>
      <w:r w:rsidRPr="003F5B45">
        <w:rPr>
          <w:rFonts w:ascii="Nunito" w:hAnsi="Nunito" w:cs="Arial"/>
          <w:b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1463495" w14:textId="08ADFCCC" w:rsidR="00277C72" w:rsidRDefault="00AD4BA5" w:rsidP="0009161A">
      <w:pPr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The purpose of this role is to </w:t>
      </w:r>
      <w:r w:rsidR="00DD7B3A">
        <w:rPr>
          <w:rFonts w:ascii="Nunito" w:hAnsi="Nunito" w:cs="Arial"/>
        </w:rPr>
        <w:t xml:space="preserve">develop, plan and deliver effective and </w:t>
      </w:r>
      <w:proofErr w:type="gramStart"/>
      <w:r w:rsidR="00DD7B3A">
        <w:rPr>
          <w:rFonts w:ascii="Nunito" w:hAnsi="Nunito" w:cs="Arial"/>
        </w:rPr>
        <w:t>high quality</w:t>
      </w:r>
      <w:proofErr w:type="gramEnd"/>
      <w:r w:rsidR="00DD7B3A">
        <w:rPr>
          <w:rFonts w:ascii="Nunito" w:hAnsi="Nunito" w:cs="Arial"/>
        </w:rPr>
        <w:t xml:space="preserve"> learning experiences for all students</w:t>
      </w:r>
      <w:r w:rsidR="00CA3FB2">
        <w:rPr>
          <w:rFonts w:ascii="Nunito" w:hAnsi="Nunito" w:cs="Arial"/>
        </w:rPr>
        <w:t>, ensuring</w:t>
      </w:r>
      <w:r w:rsidR="005573C3">
        <w:rPr>
          <w:rFonts w:ascii="Nunito" w:hAnsi="Nunito" w:cs="Arial"/>
        </w:rPr>
        <w:t xml:space="preserve"> progression is central to all lesson plans</w:t>
      </w:r>
      <w:r w:rsidR="00285D30">
        <w:rPr>
          <w:rFonts w:ascii="Nunito" w:hAnsi="Nunito" w:cs="Arial"/>
        </w:rPr>
        <w:t xml:space="preserve"> </w:t>
      </w:r>
      <w:r w:rsidR="00384194">
        <w:rPr>
          <w:rFonts w:ascii="Nunito" w:hAnsi="Nunito" w:cs="Arial"/>
        </w:rPr>
        <w:t>and giv</w:t>
      </w:r>
      <w:r w:rsidR="00CA3FB2">
        <w:rPr>
          <w:rFonts w:ascii="Nunito" w:hAnsi="Nunito" w:cs="Arial"/>
        </w:rPr>
        <w:t xml:space="preserve">ing </w:t>
      </w:r>
      <w:r w:rsidR="00CF7B43">
        <w:rPr>
          <w:rFonts w:ascii="Nunito" w:hAnsi="Nunito" w:cs="Arial"/>
        </w:rPr>
        <w:t>our students</w:t>
      </w:r>
      <w:r w:rsidR="00CA3FB2">
        <w:rPr>
          <w:rFonts w:ascii="Nunito" w:hAnsi="Nunito" w:cs="Arial"/>
        </w:rPr>
        <w:t xml:space="preserve"> </w:t>
      </w:r>
      <w:r w:rsidR="00CF7B43">
        <w:rPr>
          <w:rFonts w:ascii="Nunito" w:hAnsi="Nunito" w:cs="Arial"/>
        </w:rPr>
        <w:t xml:space="preserve">the </w:t>
      </w:r>
      <w:r w:rsidR="00CA3FB2">
        <w:rPr>
          <w:rFonts w:ascii="Nunito" w:hAnsi="Nunito" w:cs="Arial"/>
        </w:rPr>
        <w:t xml:space="preserve">confidence to think big for themselves as </w:t>
      </w:r>
      <w:r w:rsidR="00BA5DC8">
        <w:rPr>
          <w:rFonts w:ascii="Nunito" w:hAnsi="Nunito" w:cs="Arial"/>
        </w:rPr>
        <w:t xml:space="preserve">they </w:t>
      </w:r>
      <w:r w:rsidR="00CA3FB2">
        <w:rPr>
          <w:rFonts w:ascii="Nunito" w:hAnsi="Nunito" w:cs="Arial"/>
        </w:rPr>
        <w:t>progress through our academy.</w:t>
      </w:r>
    </w:p>
    <w:p w14:paraId="4D5C0142" w14:textId="77777777" w:rsidR="00277C72" w:rsidRDefault="00277C72" w:rsidP="0009161A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463D8C">
      <w:pPr>
        <w:spacing w:line="276" w:lineRule="auto"/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77777777" w:rsidR="00C562AD" w:rsidRDefault="00AD4BA5" w:rsidP="00463D8C">
      <w:pPr>
        <w:spacing w:line="276" w:lineRule="auto"/>
        <w:jc w:val="both"/>
        <w:rPr>
          <w:rFonts w:ascii="Nunito" w:hAnsi="Nunito" w:cs="Arial"/>
        </w:rPr>
      </w:pPr>
      <w:r w:rsidRPr="00277C72">
        <w:rPr>
          <w:rFonts w:ascii="Nunito" w:hAnsi="Nunito" w:cs="Arial"/>
        </w:rPr>
        <w:t xml:space="preserve">Reporting </w:t>
      </w:r>
      <w:r w:rsidR="00D72A73">
        <w:rPr>
          <w:rFonts w:ascii="Nunito" w:hAnsi="Nunito" w:cs="Arial"/>
        </w:rPr>
        <w:t>to the Head of Faculty</w:t>
      </w:r>
      <w:r w:rsidRPr="00277C72">
        <w:rPr>
          <w:rFonts w:ascii="Nunito" w:hAnsi="Nunito" w:cs="Arial"/>
        </w:rPr>
        <w:t xml:space="preserve">, this post holder will be accountable for </w:t>
      </w:r>
    </w:p>
    <w:p w14:paraId="1B933E2C" w14:textId="77777777" w:rsidR="00BE2D92" w:rsidRDefault="00BE2D92" w:rsidP="00463D8C">
      <w:pPr>
        <w:spacing w:line="276" w:lineRule="auto"/>
        <w:jc w:val="both"/>
        <w:rPr>
          <w:rFonts w:ascii="Nunito" w:hAnsi="Nunito" w:cs="Arial"/>
        </w:rPr>
      </w:pPr>
    </w:p>
    <w:p w14:paraId="6F984004" w14:textId="3B0AD8FA" w:rsidR="00BE2D92" w:rsidRPr="004D5411" w:rsidRDefault="004D5411" w:rsidP="00463D8C">
      <w:pPr>
        <w:spacing w:line="276" w:lineRule="auto"/>
        <w:jc w:val="both"/>
        <w:rPr>
          <w:rFonts w:ascii="Nunito" w:hAnsi="Nunito" w:cs="Arial"/>
          <w:u w:val="single"/>
        </w:rPr>
      </w:pPr>
      <w:r w:rsidRPr="004D5411">
        <w:rPr>
          <w:rFonts w:ascii="Nunito" w:hAnsi="Nunito" w:cs="Arial"/>
          <w:u w:val="single"/>
        </w:rPr>
        <w:t>Teaching and learning</w:t>
      </w:r>
    </w:p>
    <w:p w14:paraId="6032B5E3" w14:textId="6C1C06EA" w:rsidR="00D60206" w:rsidRPr="006F7F4C" w:rsidRDefault="00561902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Have high expectations of </w:t>
      </w:r>
      <w:r w:rsidR="00D60206" w:rsidRPr="006F7F4C">
        <w:rPr>
          <w:rFonts w:ascii="Nunito" w:hAnsi="Nunito" w:cs="Arial"/>
        </w:rPr>
        <w:t xml:space="preserve">learners to ensure </w:t>
      </w:r>
      <w:r w:rsidR="004C6329" w:rsidRPr="006F7F4C">
        <w:rPr>
          <w:rFonts w:ascii="Nunito" w:hAnsi="Nunito" w:cs="Arial"/>
        </w:rPr>
        <w:t>they achieve their full educational potential</w:t>
      </w:r>
    </w:p>
    <w:p w14:paraId="134781A0" w14:textId="32F0EFF7" w:rsidR="00D3370F" w:rsidRPr="006F7F4C" w:rsidRDefault="00327A41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Set challenging teaching and learning objectives which are relevant to all students in </w:t>
      </w:r>
      <w:r w:rsidR="00A93EEC" w:rsidRPr="006F7F4C">
        <w:rPr>
          <w:rFonts w:ascii="Nunito" w:hAnsi="Nunito" w:cs="Arial"/>
        </w:rPr>
        <w:t>your classes</w:t>
      </w:r>
    </w:p>
    <w:p w14:paraId="5D13930B" w14:textId="17069F90" w:rsidR="00A93EEC" w:rsidRPr="006F7F4C" w:rsidRDefault="00A93EE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 xml:space="preserve">Select and prepare </w:t>
      </w:r>
      <w:r w:rsidR="00B0432C" w:rsidRPr="006F7F4C">
        <w:rPr>
          <w:rFonts w:ascii="Nunito" w:hAnsi="Nunito" w:cs="Arial"/>
        </w:rPr>
        <w:t xml:space="preserve">a </w:t>
      </w:r>
      <w:r w:rsidR="00160A52" w:rsidRPr="006F7F4C">
        <w:rPr>
          <w:rFonts w:ascii="Nunito" w:hAnsi="Nunito" w:cs="Arial"/>
        </w:rPr>
        <w:t>range</w:t>
      </w:r>
      <w:r w:rsidR="00B0432C" w:rsidRPr="006F7F4C">
        <w:rPr>
          <w:rFonts w:ascii="Nunito" w:hAnsi="Nunito" w:cs="Arial"/>
        </w:rPr>
        <w:t xml:space="preserve"> of</w:t>
      </w:r>
      <w:r w:rsidR="00160A52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resources that take in</w:t>
      </w:r>
      <w:r w:rsidR="0045489E" w:rsidRPr="006F7F4C">
        <w:rPr>
          <w:rFonts w:ascii="Nunito" w:hAnsi="Nunito" w:cs="Arial"/>
        </w:rPr>
        <w:t xml:space="preserve"> </w:t>
      </w:r>
      <w:r w:rsidRPr="006F7F4C">
        <w:rPr>
          <w:rFonts w:ascii="Nunito" w:hAnsi="Nunito" w:cs="Arial"/>
        </w:rPr>
        <w:t>to account</w:t>
      </w:r>
      <w:r w:rsidR="003A04AD">
        <w:rPr>
          <w:rFonts w:ascii="Nunito" w:hAnsi="Nunito" w:cs="Arial"/>
        </w:rPr>
        <w:t xml:space="preserve"> all students’</w:t>
      </w:r>
      <w:r w:rsidR="00F92B2C" w:rsidRPr="006F7F4C">
        <w:rPr>
          <w:rFonts w:ascii="Nunito" w:hAnsi="Nunito" w:cs="Arial"/>
        </w:rPr>
        <w:t xml:space="preserve"> </w:t>
      </w:r>
      <w:r w:rsidR="007473AB" w:rsidRPr="006F7F4C">
        <w:rPr>
          <w:rFonts w:ascii="Nunito" w:hAnsi="Nunito" w:cs="Arial"/>
        </w:rPr>
        <w:t>learning needs, languages and cultural backgrounds</w:t>
      </w:r>
    </w:p>
    <w:p w14:paraId="56F1783A" w14:textId="58F6DAF3" w:rsidR="00AD4BA5" w:rsidRDefault="00FF61C7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6F7F4C">
        <w:rPr>
          <w:rFonts w:ascii="Nunito" w:hAnsi="Nunito" w:cs="Arial"/>
        </w:rPr>
        <w:t>A</w:t>
      </w:r>
      <w:r w:rsidR="00E40955" w:rsidRPr="006F7F4C">
        <w:rPr>
          <w:rFonts w:ascii="Nunito" w:hAnsi="Nunito" w:cs="Arial"/>
        </w:rPr>
        <w:t>pply a</w:t>
      </w:r>
      <w:r w:rsidR="00DB3811" w:rsidRPr="006F7F4C">
        <w:rPr>
          <w:rFonts w:ascii="Nunito" w:hAnsi="Nunito" w:cs="Arial"/>
        </w:rPr>
        <w:t xml:space="preserve"> range</w:t>
      </w:r>
      <w:r w:rsidR="00E40955" w:rsidRPr="006F7F4C">
        <w:rPr>
          <w:rFonts w:ascii="Nunito" w:hAnsi="Nunito" w:cs="Arial"/>
        </w:rPr>
        <w:t xml:space="preserve"> of teaching strategies </w:t>
      </w:r>
      <w:r w:rsidR="00F20056" w:rsidRPr="006F7F4C">
        <w:rPr>
          <w:rFonts w:ascii="Nunito" w:hAnsi="Nunito" w:cs="Arial"/>
        </w:rPr>
        <w:t xml:space="preserve">to </w:t>
      </w:r>
      <w:r w:rsidR="00E40955" w:rsidRPr="006F7F4C">
        <w:rPr>
          <w:rFonts w:ascii="Nunito" w:hAnsi="Nunito" w:cs="Arial"/>
        </w:rPr>
        <w:t>d</w:t>
      </w:r>
      <w:r w:rsidR="0082026B" w:rsidRPr="006F7F4C">
        <w:rPr>
          <w:rFonts w:ascii="Nunito" w:hAnsi="Nunito" w:cs="Arial"/>
        </w:rPr>
        <w:t>eliver learning objectives</w:t>
      </w:r>
      <w:r w:rsidR="00F20056" w:rsidRPr="006F7F4C">
        <w:rPr>
          <w:rFonts w:ascii="Nunito" w:hAnsi="Nunito" w:cs="Arial"/>
        </w:rPr>
        <w:t xml:space="preserve"> </w:t>
      </w:r>
      <w:r w:rsidR="005F3CE9" w:rsidRPr="006F7F4C">
        <w:rPr>
          <w:rFonts w:ascii="Nunito" w:hAnsi="Nunito" w:cs="Arial"/>
        </w:rPr>
        <w:t xml:space="preserve">and </w:t>
      </w:r>
      <w:r w:rsidR="00955C93" w:rsidRPr="006F7F4C">
        <w:rPr>
          <w:rFonts w:ascii="Nunito" w:hAnsi="Nunito" w:cs="Arial"/>
        </w:rPr>
        <w:t xml:space="preserve">incorporate inclusive strategies </w:t>
      </w:r>
      <w:r w:rsidR="000927ED" w:rsidRPr="006F7F4C">
        <w:rPr>
          <w:rFonts w:ascii="Nunito" w:hAnsi="Nunito" w:cs="Arial"/>
        </w:rPr>
        <w:t>that meet the needs of all learners</w:t>
      </w:r>
    </w:p>
    <w:p w14:paraId="113A90DE" w14:textId="0ED46067" w:rsidR="00463D8C" w:rsidRDefault="00463D8C" w:rsidP="00463D8C">
      <w:pPr>
        <w:pStyle w:val="ListParagraph"/>
        <w:numPr>
          <w:ilvl w:val="0"/>
          <w:numId w:val="18"/>
        </w:numPr>
        <w:spacing w:after="0"/>
        <w:jc w:val="both"/>
        <w:rPr>
          <w:rFonts w:ascii="Nunito" w:hAnsi="Nunito" w:cs="Arial"/>
        </w:rPr>
      </w:pPr>
      <w:r w:rsidRPr="00463D8C">
        <w:rPr>
          <w:rFonts w:asciiTheme="minorHAnsi" w:hAnsiTheme="minorHAnsi" w:cstheme="minorHAnsi"/>
          <w:bCs/>
        </w:rPr>
        <w:t>To work collaboratively with other professionals and manage the work of support staff to enhance students’ learning</w:t>
      </w:r>
    </w:p>
    <w:p w14:paraId="110B7DEE" w14:textId="77777777" w:rsidR="00ED1F4B" w:rsidRDefault="00ED1F4B" w:rsidP="00463D8C">
      <w:pPr>
        <w:spacing w:line="276" w:lineRule="auto"/>
        <w:jc w:val="both"/>
        <w:rPr>
          <w:rFonts w:ascii="Nunito" w:hAnsi="Nunito" w:cs="Arial"/>
        </w:rPr>
      </w:pPr>
    </w:p>
    <w:p w14:paraId="5267247A" w14:textId="2A191F19" w:rsidR="00BD6D80" w:rsidRDefault="00A605F4" w:rsidP="00463D8C">
      <w:pPr>
        <w:spacing w:line="276" w:lineRule="auto"/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Assessment and Reporting</w:t>
      </w:r>
    </w:p>
    <w:p w14:paraId="2C1562D8" w14:textId="77777777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knowledge of a range of approaches to assessment, including questioning, oral assessment and self-assessment and the importance of formative assessment. </w:t>
      </w:r>
    </w:p>
    <w:p w14:paraId="4B7DBEE7" w14:textId="5F1AE78A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Make effective use of a range of assessment monitoring and recording strategies to assess the learning needs of your students in order to set challenging learning objectives and plan for future teaching. </w:t>
      </w:r>
    </w:p>
    <w:p w14:paraId="2531298C" w14:textId="3BEF142F" w:rsidR="00E3030D" w:rsidRPr="00810538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Mark and monitor students’ class work and homework/independent learning </w:t>
      </w:r>
      <w:r w:rsidR="00367C2A" w:rsidRPr="10878D47">
        <w:rPr>
          <w:rFonts w:ascii="Nunito" w:eastAsia="Nunito" w:hAnsi="Nunito" w:cs="Nunito"/>
          <w:color w:val="000000" w:themeColor="text1"/>
        </w:rPr>
        <w:t xml:space="preserve">within agreed deadlines </w:t>
      </w:r>
      <w:r w:rsidRPr="10878D47">
        <w:rPr>
          <w:rFonts w:ascii="Nunito" w:eastAsia="Nunito" w:hAnsi="Nunito" w:cs="Nunito"/>
          <w:color w:val="000000" w:themeColor="text1"/>
        </w:rPr>
        <w:t xml:space="preserve">to provide constructive feedback and opportunities for reflection to learners on their attainment, progress and areas for development. </w:t>
      </w:r>
    </w:p>
    <w:p w14:paraId="6296DE38" w14:textId="468CEC95" w:rsidR="000F1736" w:rsidRPr="00E3030D" w:rsidRDefault="000F1736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Have a good knowledge of the assessment requirements for public examinations and qualifications in your curriculum area. </w:t>
      </w:r>
    </w:p>
    <w:p w14:paraId="48CD0A39" w14:textId="288BD1D9" w:rsidR="0083276D" w:rsidRPr="00E3030D" w:rsidRDefault="00FC46BB" w:rsidP="00463D8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Ensure </w:t>
      </w:r>
      <w:r w:rsidR="007A5EBC" w:rsidRPr="1AAD85C4">
        <w:rPr>
          <w:rFonts w:ascii="Nunito" w:eastAsia="Nunito" w:hAnsi="Nunito" w:cs="Nunito"/>
          <w:color w:val="000000" w:themeColor="text1"/>
        </w:rPr>
        <w:t xml:space="preserve">student data is </w:t>
      </w:r>
      <w:r w:rsidR="00877F8C" w:rsidRPr="1AAD85C4">
        <w:rPr>
          <w:rFonts w:ascii="Nunito" w:eastAsia="Nunito" w:hAnsi="Nunito" w:cs="Nunito"/>
          <w:color w:val="000000" w:themeColor="text1"/>
        </w:rPr>
        <w:t xml:space="preserve">accurate and submitted within </w:t>
      </w:r>
      <w:r w:rsidR="00EF01C9" w:rsidRPr="1AAD85C4">
        <w:rPr>
          <w:rFonts w:ascii="Nunito" w:eastAsia="Nunito" w:hAnsi="Nunito" w:cs="Nunito"/>
          <w:color w:val="000000" w:themeColor="text1"/>
        </w:rPr>
        <w:t xml:space="preserve">school deadlines for reporting </w:t>
      </w:r>
      <w:r w:rsidR="00FC410B" w:rsidRPr="1AAD85C4">
        <w:rPr>
          <w:rFonts w:ascii="Nunito" w:eastAsia="Nunito" w:hAnsi="Nunito" w:cs="Nunito"/>
          <w:color w:val="000000" w:themeColor="text1"/>
        </w:rPr>
        <w:t>and analysis</w:t>
      </w:r>
    </w:p>
    <w:p w14:paraId="527879AD" w14:textId="77777777" w:rsidR="00463D8C" w:rsidRDefault="00463D8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</w:p>
    <w:p w14:paraId="2C2FE43F" w14:textId="36C22E56" w:rsidR="00BD6D80" w:rsidRPr="00AC311F" w:rsidRDefault="00C165EC" w:rsidP="00463D8C">
      <w:pPr>
        <w:spacing w:line="276" w:lineRule="auto"/>
        <w:jc w:val="both"/>
        <w:rPr>
          <w:rFonts w:ascii="Nunito" w:eastAsia="Nunito" w:hAnsi="Nunito" w:cs="Nunito"/>
          <w:u w:val="single"/>
        </w:rPr>
      </w:pPr>
      <w:r w:rsidRPr="10878D47">
        <w:rPr>
          <w:rFonts w:ascii="Nunito" w:eastAsia="Nunito" w:hAnsi="Nunito" w:cs="Nunito"/>
          <w:u w:val="single"/>
        </w:rPr>
        <w:t>Pastoral</w:t>
      </w:r>
    </w:p>
    <w:p w14:paraId="58E13C34" w14:textId="65143327" w:rsidR="00463D8C" w:rsidRDefault="00BD092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bookmarkStart w:id="0" w:name="_Hlk32336782"/>
      <w:r w:rsidRPr="10878D47">
        <w:rPr>
          <w:rFonts w:ascii="Nunito" w:eastAsia="Nunito" w:hAnsi="Nunito" w:cs="Nunito"/>
          <w:color w:val="000000" w:themeColor="text1"/>
        </w:rPr>
        <w:t xml:space="preserve">Know how to identify and support learners affected by changes or difficulties in their personal circumstances. </w:t>
      </w:r>
    </w:p>
    <w:p w14:paraId="52FB4B83" w14:textId="0D8CD375" w:rsidR="003F5B45" w:rsidRPr="00463D8C" w:rsidRDefault="003F5B45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Have a good understanding of factors influencing student learning, including ethnicity, gender, abilities and attainment and how these relate to personalised provision for students.</w:t>
      </w:r>
    </w:p>
    <w:p w14:paraId="53CF8855" w14:textId="77777777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act as a tutor for students supporting the academic and pastoral needs of each individual. </w:t>
      </w:r>
    </w:p>
    <w:p w14:paraId="3EE2E299" w14:textId="77777777" w:rsidR="00303A56" w:rsidRPr="00303A56" w:rsidRDefault="00303A56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44B80883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11675216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705D87A9" w14:textId="77777777" w:rsidR="00303A56" w:rsidRPr="00303A56" w:rsidRDefault="00303A56" w:rsidP="00303A56">
      <w:pPr>
        <w:pStyle w:val="ListParagraph"/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</w:p>
    <w:p w14:paraId="5BADFEDE" w14:textId="43C4CF9D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be aware of Child Protection issues, knowing how to identify potential abuse/neglect and reporting concerns as they arise. </w:t>
      </w:r>
    </w:p>
    <w:p w14:paraId="3D176A42" w14:textId="724E9958" w:rsidR="00463D8C" w:rsidRP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treat all students equally regardless of religion, ethnicity or gender but to be mindful of the different needs, values and beliefs of different groups. </w:t>
      </w:r>
    </w:p>
    <w:p w14:paraId="46543720" w14:textId="489DD0C4" w:rsidR="00463D8C" w:rsidRDefault="00463D8C" w:rsidP="00463D8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To use baseline data to track the overall attainment and achievement of students in your tutor group termly; identify underachievement and work with your Progress Leader to ensure intervention strategies are put into place. </w:t>
      </w:r>
    </w:p>
    <w:p w14:paraId="7400206A" w14:textId="77777777" w:rsidR="003F5B45" w:rsidRPr="003F5B45" w:rsidRDefault="003F5B45" w:rsidP="003F5B4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8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Consistently demonstrate the positive values, attitudes and behaviour expected of students. </w:t>
      </w:r>
      <w:bookmarkEnd w:id="0"/>
    </w:p>
    <w:p w14:paraId="3AF57123" w14:textId="77777777" w:rsidR="00463D8C" w:rsidRPr="00463D8C" w:rsidRDefault="00463D8C" w:rsidP="00463D8C">
      <w:pPr>
        <w:spacing w:line="276" w:lineRule="auto"/>
        <w:rPr>
          <w:rFonts w:ascii="Nunito" w:eastAsia="Nunito" w:hAnsi="Nunito" w:cs="Nunito"/>
        </w:rPr>
      </w:pPr>
    </w:p>
    <w:p w14:paraId="28A736F1" w14:textId="10507F65" w:rsidR="00463D8C" w:rsidRPr="00463D8C" w:rsidRDefault="003F5B45" w:rsidP="00463D8C">
      <w:pPr>
        <w:autoSpaceDE w:val="0"/>
        <w:autoSpaceDN w:val="0"/>
        <w:adjustRightInd w:val="0"/>
        <w:spacing w:line="276" w:lineRule="auto"/>
        <w:rPr>
          <w:rFonts w:ascii="Nunito" w:eastAsia="Nunito" w:hAnsi="Nunito" w:cs="Nunito"/>
          <w:color w:val="000000"/>
          <w:u w:val="single"/>
        </w:rPr>
      </w:pPr>
      <w:bookmarkStart w:id="1" w:name="_Hlk32336845"/>
      <w:r w:rsidRPr="10878D47">
        <w:rPr>
          <w:rFonts w:ascii="Nunito" w:eastAsia="Nunito" w:hAnsi="Nunito" w:cs="Nunito"/>
          <w:color w:val="000000" w:themeColor="text1"/>
          <w:u w:val="single"/>
        </w:rPr>
        <w:t>S</w:t>
      </w:r>
      <w:r w:rsidR="00463D8C" w:rsidRPr="10878D47">
        <w:rPr>
          <w:rFonts w:ascii="Nunito" w:eastAsia="Nunito" w:hAnsi="Nunito" w:cs="Nunito"/>
          <w:color w:val="000000" w:themeColor="text1"/>
          <w:u w:val="single"/>
        </w:rPr>
        <w:t xml:space="preserve">ubject knowledge and understanding </w:t>
      </w:r>
    </w:p>
    <w:p w14:paraId="31F37386" w14:textId="4617D69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Maintain a secure knowledge and understanding of your subject(s) and related pedagogy to enable you to teach effectively at the Academy </w:t>
      </w:r>
    </w:p>
    <w:p w14:paraId="18A8B5D0" w14:textId="793E5D4F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>Take responsibility for your own professional development by reviewing your own performance, acting upon advice/feedback and keeping abreast of current developments in good practice</w:t>
      </w:r>
    </w:p>
    <w:p w14:paraId="33596A33" w14:textId="49D6A1B1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0878D47">
        <w:rPr>
          <w:rFonts w:ascii="Nunito" w:eastAsia="Nunito" w:hAnsi="Nunito" w:cs="Nunito"/>
          <w:color w:val="000000" w:themeColor="text1"/>
        </w:rPr>
        <w:t xml:space="preserve">Know the statutory framework for professional duties of teachers, an awareness of the policies and practices of the Academy and share in the collective responsibility for their implementation. </w:t>
      </w:r>
    </w:p>
    <w:p w14:paraId="084C01CB" w14:textId="5FD60AAB" w:rsidR="00463D8C" w:rsidRPr="003F5B45" w:rsidRDefault="00463D8C" w:rsidP="003F5B4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Nunito" w:eastAsia="Nunito" w:hAnsi="Nunito" w:cs="Nunito"/>
          <w:color w:val="000000"/>
        </w:rPr>
      </w:pPr>
      <w:r w:rsidRPr="1AAD85C4">
        <w:rPr>
          <w:rFonts w:ascii="Nunito" w:eastAsia="Nunito" w:hAnsi="Nunito" w:cs="Nunito"/>
          <w:color w:val="000000" w:themeColor="text1"/>
        </w:rPr>
        <w:t xml:space="preserve">Know how to use skills in literacy, numeracy and ICT to support your teaching and wider professional activities. </w:t>
      </w:r>
    </w:p>
    <w:bookmarkEnd w:id="1"/>
    <w:p w14:paraId="779D59A9" w14:textId="77777777" w:rsidR="00335B46" w:rsidRDefault="00335B46">
      <w:pPr>
        <w:spacing w:after="200" w:line="276" w:lineRule="auto"/>
        <w:rPr>
          <w:rFonts w:ascii="Nunito" w:eastAsia="Nunito" w:hAnsi="Nunito" w:cs="Nunito"/>
          <w:szCs w:val="22"/>
        </w:rPr>
      </w:pPr>
    </w:p>
    <w:p w14:paraId="5EA89EEE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  <w:u w:val="single"/>
        </w:rPr>
        <w:t>Culture</w:t>
      </w:r>
    </w:p>
    <w:p w14:paraId="05E5EF19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6112555E" w14:textId="77777777" w:rsidR="00335B46" w:rsidRDefault="00335B46" w:rsidP="00335B46">
      <w:pPr>
        <w:pStyle w:val="ListParagraph"/>
        <w:numPr>
          <w:ilvl w:val="0"/>
          <w:numId w:val="23"/>
        </w:numPr>
        <w:spacing w:after="0"/>
        <w:jc w:val="both"/>
        <w:rPr>
          <w:rFonts w:asciiTheme="minorHAnsi" w:eastAsiaTheme="minorEastAsia" w:hAnsiTheme="minorHAnsi" w:cstheme="minorBidi"/>
        </w:rPr>
      </w:pPr>
      <w:r>
        <w:rPr>
          <w:rFonts w:ascii="Nunito" w:eastAsia="Nunito" w:hAnsi="Nunito" w:cs="Nunito"/>
        </w:rPr>
        <w:t>Responsible for working in accordance with E-ACT’s policy relating to the promotion of Equality, Diversity and Inclusivity</w:t>
      </w:r>
    </w:p>
    <w:p w14:paraId="1761D556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</w:p>
    <w:p w14:paraId="1F420415" w14:textId="77777777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To undertake any other duties appropriate to the grade of the post as requested by your Line Manager</w:t>
      </w:r>
    </w:p>
    <w:p w14:paraId="42A36A2D" w14:textId="77777777" w:rsidR="00335B46" w:rsidRDefault="00335B46" w:rsidP="00335B46">
      <w:pPr>
        <w:jc w:val="both"/>
        <w:rPr>
          <w:rFonts w:asciiTheme="minorHAnsi" w:eastAsiaTheme="minorEastAsia" w:hAnsiTheme="minorHAnsi" w:cstheme="minorBidi"/>
        </w:rPr>
      </w:pPr>
    </w:p>
    <w:p w14:paraId="122D244E" w14:textId="70FF1475" w:rsidR="00335B46" w:rsidRDefault="00335B46" w:rsidP="00335B46">
      <w:pPr>
        <w:jc w:val="both"/>
        <w:rPr>
          <w:rFonts w:ascii="Nunito" w:eastAsia="Nunito" w:hAnsi="Nunito" w:cs="Nunito"/>
          <w:szCs w:val="22"/>
        </w:rPr>
      </w:pPr>
      <w:r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</w:t>
      </w:r>
    </w:p>
    <w:p w14:paraId="04C0D181" w14:textId="77777777" w:rsidR="006F01F6" w:rsidRDefault="006F01F6" w:rsidP="00335B46">
      <w:pPr>
        <w:jc w:val="both"/>
        <w:rPr>
          <w:rFonts w:ascii="Nunito" w:eastAsia="Nunito" w:hAnsi="Nunito" w:cs="Nunito"/>
          <w:szCs w:val="22"/>
        </w:rPr>
      </w:pPr>
    </w:p>
    <w:p w14:paraId="68D683A6" w14:textId="23DB85F7" w:rsidR="00335B46" w:rsidRDefault="00335B46" w:rsidP="00335B46">
      <w:pPr>
        <w:jc w:val="both"/>
        <w:rPr>
          <w:rFonts w:ascii="Nunito" w:eastAsia="Nunito" w:hAnsi="Nunito" w:cs="Nunito"/>
        </w:rPr>
      </w:pPr>
    </w:p>
    <w:p w14:paraId="5E948D34" w14:textId="2F64F22E" w:rsidR="00681C6F" w:rsidRPr="00681C6F" w:rsidRDefault="00681C6F">
      <w:pPr>
        <w:spacing w:after="200" w:line="276" w:lineRule="auto"/>
        <w:rPr>
          <w:rFonts w:ascii="Nunito" w:eastAsia="Nunito" w:hAnsi="Nunito" w:cs="Nunito"/>
          <w:b/>
          <w:sz w:val="24"/>
        </w:rPr>
      </w:pPr>
      <w:r w:rsidRPr="00681C6F">
        <w:rPr>
          <w:rFonts w:ascii="Nunito" w:eastAsia="Nunito" w:hAnsi="Nunito" w:cs="Nunito"/>
          <w:b/>
          <w:sz w:val="24"/>
        </w:rPr>
        <w:t>Headteacher Signature:</w:t>
      </w:r>
      <w:r>
        <w:rPr>
          <w:rFonts w:ascii="Nunito" w:eastAsia="Nunito" w:hAnsi="Nunito" w:cs="Nunito"/>
          <w:b/>
          <w:sz w:val="24"/>
        </w:rPr>
        <w:t xml:space="preserve"> </w:t>
      </w:r>
      <w:r w:rsidR="006F01F6">
        <w:rPr>
          <w:rFonts w:ascii="Nunito" w:eastAsia="Nunito" w:hAnsi="Nunito" w:cs="Nunito"/>
          <w:b/>
          <w:sz w:val="24"/>
        </w:rPr>
        <w:t>…………</w:t>
      </w:r>
      <w:r w:rsidR="004351D3">
        <w:rPr>
          <w:noProof/>
        </w:rPr>
        <w:drawing>
          <wp:inline distT="0" distB="0" distL="0" distR="0" wp14:anchorId="4EAB91B2" wp14:editId="52700669">
            <wp:extent cx="1094429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190" cy="45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01F6">
        <w:rPr>
          <w:rFonts w:ascii="Nunito" w:eastAsia="Nunito" w:hAnsi="Nunito" w:cs="Nunito"/>
          <w:b/>
          <w:sz w:val="24"/>
        </w:rPr>
        <w:t>……………………………………………………….</w:t>
      </w:r>
    </w:p>
    <w:p w14:paraId="75FC1F11" w14:textId="3DFF40DC" w:rsidR="0095518E" w:rsidRDefault="00681C6F">
      <w:pPr>
        <w:spacing w:after="200" w:line="276" w:lineRule="auto"/>
        <w:rPr>
          <w:rFonts w:ascii="Nunito" w:eastAsia="Nunito" w:hAnsi="Nunito" w:cs="Nunito"/>
          <w:b/>
          <w:sz w:val="24"/>
        </w:rPr>
      </w:pPr>
      <w:r w:rsidRPr="00681C6F">
        <w:rPr>
          <w:rFonts w:ascii="Nunito" w:eastAsia="Nunito" w:hAnsi="Nunito" w:cs="Nunito"/>
          <w:b/>
          <w:sz w:val="24"/>
        </w:rPr>
        <w:t>Employee Signature:</w:t>
      </w:r>
      <w:r w:rsidR="006F01F6">
        <w:rPr>
          <w:rFonts w:ascii="Nunito" w:eastAsia="Nunito" w:hAnsi="Nunito" w:cs="Nunito"/>
          <w:b/>
          <w:sz w:val="24"/>
        </w:rPr>
        <w:t xml:space="preserve"> </w:t>
      </w:r>
      <w:r>
        <w:rPr>
          <w:rFonts w:ascii="Nunito" w:eastAsia="Nunito" w:hAnsi="Nunito" w:cs="Nunito"/>
          <w:b/>
          <w:sz w:val="24"/>
        </w:rPr>
        <w:t>………………………………………………………………………</w:t>
      </w:r>
    </w:p>
    <w:p w14:paraId="412AE524" w14:textId="40F21EBF" w:rsidR="003F5B45" w:rsidRPr="0095518E" w:rsidRDefault="0095518E">
      <w:pPr>
        <w:spacing w:after="200" w:line="276" w:lineRule="auto"/>
        <w:rPr>
          <w:rFonts w:ascii="Nunito" w:eastAsia="Nunito" w:hAnsi="Nunito" w:cs="Nunito"/>
          <w:b/>
          <w:color w:val="000000"/>
          <w:sz w:val="24"/>
        </w:rPr>
      </w:pPr>
      <w:r w:rsidRPr="0095518E">
        <w:rPr>
          <w:rFonts w:ascii="Nunito" w:eastAsia="Nunito" w:hAnsi="Nunito" w:cs="Nunito"/>
          <w:b/>
          <w:sz w:val="24"/>
        </w:rPr>
        <w:t>Employee Name: …………………………………………………</w:t>
      </w:r>
      <w:r>
        <w:rPr>
          <w:rFonts w:ascii="Nunito" w:eastAsia="Nunito" w:hAnsi="Nunito" w:cs="Nunito"/>
          <w:b/>
          <w:sz w:val="24"/>
        </w:rPr>
        <w:t>………………………….</w:t>
      </w:r>
      <w:r w:rsidR="003F5B45" w:rsidRPr="0095518E">
        <w:rPr>
          <w:rFonts w:ascii="Nunito" w:eastAsia="Nunito" w:hAnsi="Nunito" w:cs="Nunito"/>
          <w:b/>
          <w:sz w:val="24"/>
        </w:rPr>
        <w:br w:type="page"/>
      </w:r>
      <w:bookmarkStart w:id="2" w:name="_GoBack"/>
      <w:bookmarkEnd w:id="2"/>
    </w:p>
    <w:p w14:paraId="0A0583A0" w14:textId="77777777" w:rsidR="0009161A" w:rsidRDefault="0009161A" w:rsidP="0009161A">
      <w:pPr>
        <w:pStyle w:val="Default"/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25A55FF6" w14:textId="7F3EC91F" w:rsidR="00E04A7A" w:rsidRPr="00277C72" w:rsidRDefault="00E04A7A" w:rsidP="00AF66EB">
      <w:pPr>
        <w:pStyle w:val="Default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PERSON SPECIFICATION</w:t>
      </w:r>
    </w:p>
    <w:p w14:paraId="545F1797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b/>
          <w:sz w:val="22"/>
          <w:szCs w:val="22"/>
        </w:rPr>
      </w:pPr>
    </w:p>
    <w:p w14:paraId="5F18D0AC" w14:textId="3BA6760B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0878D47">
        <w:rPr>
          <w:rFonts w:ascii="Nunito" w:eastAsia="Nunito" w:hAnsi="Nunito" w:cs="Nunito"/>
          <w:sz w:val="22"/>
          <w:szCs w:val="22"/>
        </w:rPr>
        <w:t>3 year</w:t>
      </w:r>
      <w:r w:rsidR="006D37CF" w:rsidRPr="10878D47">
        <w:rPr>
          <w:rFonts w:ascii="Nunito" w:eastAsia="Nunito" w:hAnsi="Nunito" w:cs="Nunito"/>
          <w:sz w:val="22"/>
          <w:szCs w:val="22"/>
        </w:rPr>
        <w:t xml:space="preserve"> </w:t>
      </w:r>
      <w:r w:rsidRPr="10878D47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0878D47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think big </w:t>
      </w:r>
      <w:r w:rsidRPr="10878D47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 xml:space="preserve">do the right thing </w:t>
      </w:r>
      <w:r w:rsidRPr="10878D47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0009161A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0009161A">
      <w:pPr>
        <w:pStyle w:val="Default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0878D47">
        <w:rPr>
          <w:rFonts w:ascii="Nunito" w:eastAsia="Nunito" w:hAnsi="Nunito" w:cs="Nunito"/>
          <w:b/>
          <w:i/>
          <w:sz w:val="22"/>
          <w:szCs w:val="22"/>
        </w:rPr>
        <w:t>team spirit</w:t>
      </w:r>
      <w:r w:rsidRPr="10878D47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0009161A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0878D47">
        <w:rPr>
          <w:rFonts w:ascii="Nunito" w:eastAsia="Nunito" w:hAnsi="Nunito" w:cs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eastAsia="Nunito" w:hAnsi="Nunito" w:cs="Nunito"/>
          <w:b/>
        </w:rPr>
      </w:pPr>
      <w:r w:rsidRPr="10878D47">
        <w:rPr>
          <w:rFonts w:ascii="Nunito" w:eastAsia="Nunito" w:hAnsi="Nunito" w:cs="Nunito"/>
          <w:b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1BF337BD" w14:textId="02C247A1" w:rsidR="1AAD85C4" w:rsidRDefault="1AAD85C4" w:rsidP="1AAD85C4">
      <w:pPr>
        <w:jc w:val="both"/>
        <w:rPr>
          <w:rFonts w:ascii="Nunito" w:eastAsia="Nunito" w:hAnsi="Nunito" w:cs="Nunito"/>
        </w:rPr>
      </w:pPr>
    </w:p>
    <w:p w14:paraId="5E641538" w14:textId="77777777" w:rsidR="0009161A" w:rsidRDefault="0009161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lastRenderedPageBreak/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eastAsia="Nunito" w:hAnsi="Nunito" w:cs="Nunito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b/>
                <w:color w:val="FFFFFF" w:themeColor="background1"/>
              </w:rPr>
            </w:pPr>
            <w:r w:rsidRPr="10878D47">
              <w:rPr>
                <w:rFonts w:ascii="Nunito" w:eastAsia="Nunito" w:hAnsi="Nunito" w:cs="Nunito"/>
                <w:b/>
                <w:color w:val="FFFFFF" w:themeColor="background1"/>
              </w:rPr>
              <w:lastRenderedPageBreak/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eastAsia="Nunito" w:hAnsi="Nunito" w:cs="Nunito"/>
                <w:color w:val="FFFFFF" w:themeColor="background1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eastAsia="Nunito" w:hAnsi="Nunito" w:cs="Nunito"/>
        </w:rPr>
      </w:pPr>
    </w:p>
    <w:p w14:paraId="553459A6" w14:textId="6AC67687" w:rsidR="0009161A" w:rsidRDefault="0009161A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5ABE1BA5" w14:textId="4A375F09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tbl>
      <w:tblPr>
        <w:tblW w:w="9375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C82DD5" w:rsidRPr="000B3819" w14:paraId="221CE5AF" w14:textId="77777777" w:rsidTr="00C24DA0">
        <w:tc>
          <w:tcPr>
            <w:tcW w:w="9375" w:type="dxa"/>
          </w:tcPr>
          <w:p w14:paraId="40EBEEB5" w14:textId="77777777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</w:p>
          <w:p w14:paraId="36317331" w14:textId="318C9CE0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Post holder Signature: ................................................................................................</w:t>
            </w:r>
            <w:r>
              <w:rPr>
                <w:rFonts w:asciiTheme="minorHAnsi" w:hAnsiTheme="minorHAnsi" w:cs="Arial"/>
                <w:b/>
              </w:rPr>
              <w:t>...............</w:t>
            </w:r>
          </w:p>
        </w:tc>
      </w:tr>
      <w:tr w:rsidR="00C82DD5" w:rsidRPr="000B3819" w14:paraId="7FBEF380" w14:textId="77777777" w:rsidTr="00C24DA0">
        <w:tc>
          <w:tcPr>
            <w:tcW w:w="9375" w:type="dxa"/>
          </w:tcPr>
          <w:p w14:paraId="49A43DF8" w14:textId="77777777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</w:p>
          <w:p w14:paraId="3CEA334D" w14:textId="3DE4FA06" w:rsidR="00C82DD5" w:rsidRPr="000B3819" w:rsidRDefault="00C82DD5" w:rsidP="00C24DA0">
            <w:pPr>
              <w:spacing w:line="240" w:lineRule="exact"/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Date of Signing: ...........................................................................................................</w:t>
            </w:r>
            <w:r>
              <w:rPr>
                <w:rFonts w:asciiTheme="minorHAnsi" w:hAnsiTheme="minorHAnsi" w:cs="Arial"/>
                <w:b/>
              </w:rPr>
              <w:t>..............</w:t>
            </w:r>
          </w:p>
        </w:tc>
      </w:tr>
      <w:tr w:rsidR="00C82DD5" w:rsidRPr="000B3819" w14:paraId="13DB091F" w14:textId="77777777" w:rsidTr="00C24DA0">
        <w:tc>
          <w:tcPr>
            <w:tcW w:w="9375" w:type="dxa"/>
          </w:tcPr>
          <w:p w14:paraId="5B90703B" w14:textId="08E86157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</w:p>
          <w:p w14:paraId="4F2E75A7" w14:textId="0C18A495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Headteacher</w:t>
            </w:r>
            <w:r w:rsidRPr="000B3819">
              <w:rPr>
                <w:rFonts w:asciiTheme="minorHAnsi" w:hAnsiTheme="minorHAnsi" w:cs="Arial"/>
                <w:b/>
              </w:rPr>
              <w:t xml:space="preserve"> Signature</w:t>
            </w:r>
            <w:r w:rsidR="00FA232C">
              <w:rPr>
                <w:noProof/>
              </w:rPr>
              <w:t>: ……………………</w:t>
            </w:r>
            <w:r w:rsidR="004351D3">
              <w:rPr>
                <w:noProof/>
              </w:rPr>
              <w:drawing>
                <wp:inline distT="0" distB="0" distL="0" distR="0" wp14:anchorId="317C4E4F" wp14:editId="08D4FADB">
                  <wp:extent cx="1081511" cy="50482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238" cy="510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1D3">
              <w:rPr>
                <w:noProof/>
              </w:rPr>
              <w:t>……</w:t>
            </w:r>
            <w:r w:rsidR="00FA232C">
              <w:rPr>
                <w:noProof/>
              </w:rPr>
              <w:t>…………………………</w:t>
            </w:r>
            <w:r w:rsidR="004351D3">
              <w:rPr>
                <w:noProof/>
              </w:rPr>
              <w:t>……………………..</w:t>
            </w:r>
          </w:p>
          <w:p w14:paraId="446468ED" w14:textId="77777777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</w:p>
          <w:p w14:paraId="5B1A1D18" w14:textId="3D1B753C" w:rsidR="00C82DD5" w:rsidRPr="000B3819" w:rsidRDefault="00C82DD5" w:rsidP="00C24DA0">
            <w:pPr>
              <w:rPr>
                <w:rFonts w:asciiTheme="minorHAnsi" w:hAnsiTheme="minorHAnsi" w:cs="Arial"/>
                <w:b/>
              </w:rPr>
            </w:pPr>
            <w:r w:rsidRPr="000B3819">
              <w:rPr>
                <w:rFonts w:asciiTheme="minorHAnsi" w:hAnsiTheme="minorHAnsi" w:cs="Arial"/>
                <w:b/>
              </w:rPr>
              <w:t>Date of Signing: ..........................................................................................................</w:t>
            </w:r>
            <w:r w:rsidRPr="00B8502C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>..............</w:t>
            </w:r>
          </w:p>
        </w:tc>
      </w:tr>
    </w:tbl>
    <w:p w14:paraId="4945AACB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64C47F1E" w14:textId="1544A8F8" w:rsidR="10878D47" w:rsidRDefault="10878D47">
      <w:r>
        <w:br w:type="page"/>
      </w:r>
    </w:p>
    <w:p w14:paraId="01927606" w14:textId="77777777" w:rsidR="00181008" w:rsidRDefault="00181008" w:rsidP="0009161A">
      <w:pPr>
        <w:jc w:val="center"/>
        <w:rPr>
          <w:rFonts w:ascii="Nunito" w:eastAsia="Nunito" w:hAnsi="Nunito" w:cs="Nunito"/>
          <w:b/>
          <w:sz w:val="32"/>
          <w:szCs w:val="32"/>
        </w:rPr>
      </w:pPr>
    </w:p>
    <w:p w14:paraId="73642BD1" w14:textId="0D86A5C7" w:rsidR="0009161A" w:rsidRPr="0009161A" w:rsidRDefault="0009161A" w:rsidP="00303A56">
      <w:pPr>
        <w:rPr>
          <w:rFonts w:ascii="Nunito" w:eastAsia="Nunito" w:hAnsi="Nunito" w:cs="Nunito"/>
          <w:b/>
          <w:sz w:val="32"/>
          <w:szCs w:val="32"/>
        </w:rPr>
      </w:pPr>
      <w:r w:rsidRPr="10878D47">
        <w:rPr>
          <w:rFonts w:ascii="Nunito" w:eastAsia="Nunito" w:hAnsi="Nunito" w:cs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eastAsia="Nunito" w:hAnsi="Nunito" w:cs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93723E">
        <w:tc>
          <w:tcPr>
            <w:tcW w:w="1980" w:type="dxa"/>
          </w:tcPr>
          <w:p w14:paraId="314EEA37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>Assessed at</w:t>
            </w:r>
          </w:p>
        </w:tc>
      </w:tr>
      <w:tr w:rsidR="0009161A" w:rsidRPr="0009161A" w14:paraId="51C163B7" w14:textId="77777777" w:rsidTr="0093723E">
        <w:tc>
          <w:tcPr>
            <w:tcW w:w="1980" w:type="dxa"/>
          </w:tcPr>
          <w:p w14:paraId="0721F9DE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E – </w:t>
            </w:r>
            <w:r w:rsidRPr="10878D47">
              <w:rPr>
                <w:rFonts w:ascii="Nunito" w:eastAsia="Nunito" w:hAnsi="Nunito" w:cs="Nunito"/>
              </w:rPr>
              <w:t>Essential</w:t>
            </w:r>
          </w:p>
          <w:p w14:paraId="3D7B6F86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A – </w:t>
            </w:r>
            <w:r w:rsidRPr="10878D47">
              <w:rPr>
                <w:rFonts w:ascii="Nunito" w:eastAsia="Nunito" w:hAnsi="Nunito" w:cs="Nunito"/>
              </w:rPr>
              <w:t>Application Stage</w:t>
            </w:r>
          </w:p>
          <w:p w14:paraId="0EFB1781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1BEC9761" w14:textId="77777777" w:rsidTr="0093723E">
        <w:tc>
          <w:tcPr>
            <w:tcW w:w="1980" w:type="dxa"/>
          </w:tcPr>
          <w:p w14:paraId="031B31A2" w14:textId="77777777" w:rsidR="0009161A" w:rsidRPr="0009161A" w:rsidRDefault="0009161A" w:rsidP="0093723E">
            <w:pPr>
              <w:rPr>
                <w:rFonts w:ascii="Nunito" w:eastAsia="Nunito" w:hAnsi="Nunito" w:cs="Nunito"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D – </w:t>
            </w:r>
            <w:r w:rsidRPr="10878D47">
              <w:rPr>
                <w:rFonts w:ascii="Nunito" w:eastAsia="Nunito" w:hAnsi="Nunito" w:cs="Nunito"/>
              </w:rPr>
              <w:t>Desirable</w:t>
            </w:r>
          </w:p>
          <w:p w14:paraId="454BD8A3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I – </w:t>
            </w:r>
            <w:r w:rsidRPr="10878D47">
              <w:rPr>
                <w:rFonts w:ascii="Nunito" w:eastAsia="Nunito" w:hAnsi="Nunito" w:cs="Nunito"/>
              </w:rPr>
              <w:t>Interview Stage</w:t>
            </w:r>
          </w:p>
          <w:p w14:paraId="0DB2B594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</w:tr>
      <w:tr w:rsidR="0009161A" w:rsidRPr="0009161A" w14:paraId="036D696A" w14:textId="77777777" w:rsidTr="0093723E">
        <w:tc>
          <w:tcPr>
            <w:tcW w:w="1980" w:type="dxa"/>
          </w:tcPr>
          <w:p w14:paraId="5E7828F2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93723E">
            <w:pPr>
              <w:rPr>
                <w:rFonts w:ascii="Nunito" w:eastAsia="Nunito" w:hAnsi="Nunito" w:cs="Nunito"/>
                <w:b/>
              </w:rPr>
            </w:pPr>
            <w:r w:rsidRPr="10878D47">
              <w:rPr>
                <w:rFonts w:ascii="Nunito" w:eastAsia="Nunito" w:hAnsi="Nunito" w:cs="Nunito"/>
                <w:b/>
              </w:rPr>
              <w:t xml:space="preserve">P – </w:t>
            </w:r>
            <w:r w:rsidRPr="10878D47">
              <w:rPr>
                <w:rFonts w:ascii="Nunito" w:eastAsia="Nunito" w:hAnsi="Nunito" w:cs="Nunito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89"/>
        <w:gridCol w:w="5216"/>
        <w:gridCol w:w="567"/>
        <w:gridCol w:w="567"/>
        <w:gridCol w:w="567"/>
        <w:gridCol w:w="425"/>
        <w:gridCol w:w="567"/>
      </w:tblGrid>
      <w:tr w:rsidR="0009161A" w:rsidRPr="00181008" w14:paraId="16060C9A" w14:textId="77777777" w:rsidTr="00DF2D4D">
        <w:trPr>
          <w:trHeight w:val="192"/>
        </w:trPr>
        <w:tc>
          <w:tcPr>
            <w:tcW w:w="1589" w:type="dxa"/>
            <w:shd w:val="clear" w:color="auto" w:fill="D9D9D9" w:themeFill="background1" w:themeFillShade="D9"/>
          </w:tcPr>
          <w:p w14:paraId="00CBCAF9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216" w:type="dxa"/>
            <w:shd w:val="clear" w:color="auto" w:fill="D9D9D9" w:themeFill="background1" w:themeFillShade="D9"/>
          </w:tcPr>
          <w:p w14:paraId="253669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181008" w14:paraId="0D905F1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011E3D80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5216" w:type="dxa"/>
            <w:shd w:val="clear" w:color="auto" w:fill="auto"/>
          </w:tcPr>
          <w:p w14:paraId="002A0AE8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0710530" w14:textId="77777777" w:rsidTr="00DF2D4D">
        <w:trPr>
          <w:trHeight w:val="192"/>
        </w:trPr>
        <w:tc>
          <w:tcPr>
            <w:tcW w:w="1589" w:type="dxa"/>
            <w:vMerge/>
          </w:tcPr>
          <w:p w14:paraId="769C3271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61481162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181008" w14:paraId="4A3B78A3" w14:textId="77777777" w:rsidTr="00DF2D4D">
        <w:trPr>
          <w:trHeight w:val="192"/>
        </w:trPr>
        <w:tc>
          <w:tcPr>
            <w:tcW w:w="1589" w:type="dxa"/>
            <w:vMerge/>
          </w:tcPr>
          <w:p w14:paraId="4AE0E21F" w14:textId="77777777" w:rsidR="0009161A" w:rsidRPr="00181008" w:rsidRDefault="0009161A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shd w:val="clear" w:color="auto" w:fill="auto"/>
          </w:tcPr>
          <w:p w14:paraId="304F9761" w14:textId="77777777" w:rsidR="0009161A" w:rsidRPr="00181008" w:rsidRDefault="0009161A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181008" w:rsidRDefault="0009161A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EBDA54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68FE80B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5216" w:type="dxa"/>
            <w:vAlign w:val="center"/>
          </w:tcPr>
          <w:p w14:paraId="39C5DE3D" w14:textId="2E6FB9A5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Qualified teacher status or recognised equivalent</w:t>
            </w:r>
          </w:p>
        </w:tc>
        <w:tc>
          <w:tcPr>
            <w:tcW w:w="567" w:type="dxa"/>
            <w:vAlign w:val="center"/>
          </w:tcPr>
          <w:p w14:paraId="76EBA7BE" w14:textId="08049EB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98F1F35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ACFF69" w14:textId="3448AB04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1CF19BE" w14:textId="62D5939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11B4326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14223FD2" w14:textId="77777777" w:rsidTr="00DF2D4D">
        <w:trPr>
          <w:trHeight w:val="192"/>
        </w:trPr>
        <w:tc>
          <w:tcPr>
            <w:tcW w:w="1589" w:type="dxa"/>
            <w:vMerge/>
          </w:tcPr>
          <w:p w14:paraId="7C2393F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BF0678F" w14:textId="6D7421ED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Degree in subject specialism</w:t>
            </w:r>
          </w:p>
        </w:tc>
        <w:tc>
          <w:tcPr>
            <w:tcW w:w="567" w:type="dxa"/>
            <w:vAlign w:val="center"/>
          </w:tcPr>
          <w:p w14:paraId="50C1CA77" w14:textId="1B467EE8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5811843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CA4CC" w14:textId="7A7F3CD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129AF383" w14:textId="7E4E8EB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D7CB46A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2379E56D" w14:textId="77777777" w:rsidTr="00DF2D4D">
        <w:trPr>
          <w:trHeight w:val="208"/>
        </w:trPr>
        <w:tc>
          <w:tcPr>
            <w:tcW w:w="1589" w:type="dxa"/>
            <w:vMerge/>
          </w:tcPr>
          <w:p w14:paraId="00F711B1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16E61D5" w14:textId="04CEBE2E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Evidence of continuous professional development</w:t>
            </w:r>
          </w:p>
        </w:tc>
        <w:tc>
          <w:tcPr>
            <w:tcW w:w="567" w:type="dxa"/>
            <w:vAlign w:val="center"/>
          </w:tcPr>
          <w:p w14:paraId="22ABFA81" w14:textId="0A62AE6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AB5E8D7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24440" w14:textId="06C84D2E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4F13FFE" w14:textId="4D4588F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630A6C0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044F6BBB" w14:textId="77777777" w:rsidTr="00DF2D4D">
        <w:trPr>
          <w:trHeight w:val="208"/>
        </w:trPr>
        <w:tc>
          <w:tcPr>
            <w:tcW w:w="1589" w:type="dxa"/>
            <w:vMerge/>
          </w:tcPr>
          <w:p w14:paraId="166339A0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7A67D59" w14:textId="39A3A5B1" w:rsidR="009D2A84" w:rsidRPr="00181008" w:rsidRDefault="009D2A84" w:rsidP="0093723E">
            <w:pPr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Additional relevant training in Safeguarding</w:t>
            </w:r>
          </w:p>
        </w:tc>
        <w:tc>
          <w:tcPr>
            <w:tcW w:w="567" w:type="dxa"/>
            <w:vAlign w:val="center"/>
          </w:tcPr>
          <w:p w14:paraId="4923B173" w14:textId="276855E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95B54D4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230DE" w14:textId="68B4EB2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DA98531" w14:textId="7FAE9F71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B67B31E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9D2A84" w:rsidRPr="00181008" w14:paraId="5E5E44AD" w14:textId="77777777" w:rsidTr="00DF2D4D">
        <w:trPr>
          <w:trHeight w:val="192"/>
        </w:trPr>
        <w:tc>
          <w:tcPr>
            <w:tcW w:w="1589" w:type="dxa"/>
            <w:vMerge/>
          </w:tcPr>
          <w:p w14:paraId="75E492B6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DD4FA5" w14:textId="6E96BD23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National Curriculum requirements</w:t>
            </w:r>
          </w:p>
        </w:tc>
        <w:tc>
          <w:tcPr>
            <w:tcW w:w="567" w:type="dxa"/>
            <w:vAlign w:val="center"/>
          </w:tcPr>
          <w:p w14:paraId="31454CC7" w14:textId="22F8878D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9F2DFB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B3DF28" w14:textId="3374EBB0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A84EDBB" w14:textId="2782930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8A0DD80" w14:textId="56184B4B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BB49D58" w14:textId="77777777" w:rsidTr="00DF2D4D">
        <w:trPr>
          <w:trHeight w:val="192"/>
        </w:trPr>
        <w:tc>
          <w:tcPr>
            <w:tcW w:w="1589" w:type="dxa"/>
            <w:vMerge/>
          </w:tcPr>
          <w:p w14:paraId="1747C16A" w14:textId="77777777" w:rsidR="009D2A84" w:rsidRPr="00181008" w:rsidRDefault="009D2A84" w:rsidP="0093723E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6D3BFCC" w14:textId="6B437349" w:rsidR="009D2A84" w:rsidRPr="00181008" w:rsidRDefault="009D2A84" w:rsidP="0093723E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 creative range of pedagogic approaches to delivering your subject</w:t>
            </w:r>
          </w:p>
        </w:tc>
        <w:tc>
          <w:tcPr>
            <w:tcW w:w="567" w:type="dxa"/>
            <w:vAlign w:val="center"/>
          </w:tcPr>
          <w:p w14:paraId="7471C91A" w14:textId="30A84252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3CDC09" w14:textId="77777777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D22D32" w14:textId="4205184F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B1CAE87" w14:textId="2CF5595A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660694E" w14:textId="2DEC10B3" w:rsidR="009D2A84" w:rsidRPr="00181008" w:rsidRDefault="009D2A84" w:rsidP="0093723E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42EC1AD9" w14:textId="77777777" w:rsidTr="00DF2D4D">
        <w:trPr>
          <w:trHeight w:val="192"/>
        </w:trPr>
        <w:tc>
          <w:tcPr>
            <w:tcW w:w="1589" w:type="dxa"/>
            <w:vMerge/>
          </w:tcPr>
          <w:p w14:paraId="1878815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62059D1F" w14:textId="03344221" w:rsidR="009D2A84" w:rsidRPr="10878D47" w:rsidRDefault="009D2A84" w:rsidP="009D2A84">
            <w:pPr>
              <w:tabs>
                <w:tab w:val="left" w:pos="400"/>
              </w:tabs>
              <w:spacing w:after="140"/>
              <w:ind w:right="-45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Knowledge of and/or ability to use technology to support student learning</w:t>
            </w:r>
          </w:p>
        </w:tc>
        <w:tc>
          <w:tcPr>
            <w:tcW w:w="567" w:type="dxa"/>
            <w:vAlign w:val="center"/>
          </w:tcPr>
          <w:p w14:paraId="0C699DE9" w14:textId="06D99667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ADB997C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9BF978" w14:textId="646B998D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BBE5F1D" w14:textId="0EEEA689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153B24D" w14:textId="747784AC" w:rsidR="009D2A84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6E8A04F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17D7E22" w14:textId="54497200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5216" w:type="dxa"/>
            <w:vAlign w:val="center"/>
          </w:tcPr>
          <w:p w14:paraId="265CBDAA" w14:textId="5EDA988A" w:rsidR="009D2A84" w:rsidRPr="00181008" w:rsidRDefault="009D2A84" w:rsidP="009D2A84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teach ‘good or outstanding’ lessons</w:t>
            </w:r>
          </w:p>
        </w:tc>
        <w:tc>
          <w:tcPr>
            <w:tcW w:w="567" w:type="dxa"/>
            <w:vAlign w:val="center"/>
          </w:tcPr>
          <w:p w14:paraId="4EE4D808" w14:textId="682A4B5B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C408A5E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8FB5D" w14:textId="3999C9F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5A9FCFA3" w14:textId="5BE69FE9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3FED8A8A" w14:textId="073B92AC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1D88F61B" w14:textId="77777777" w:rsidTr="00DF2D4D">
        <w:trPr>
          <w:trHeight w:val="192"/>
        </w:trPr>
        <w:tc>
          <w:tcPr>
            <w:tcW w:w="1589" w:type="dxa"/>
            <w:vMerge/>
          </w:tcPr>
          <w:p w14:paraId="755AB7CF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344A7A7C" w14:textId="7166CC95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Proven success in improving student outcomes</w:t>
            </w:r>
          </w:p>
        </w:tc>
        <w:tc>
          <w:tcPr>
            <w:tcW w:w="567" w:type="dxa"/>
            <w:vAlign w:val="center"/>
          </w:tcPr>
          <w:p w14:paraId="2849AB4F" w14:textId="3991A5E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D3DBB62" w14:textId="7777777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4A7598" w14:textId="23967D3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278E1DA4" w14:textId="5F4E68D7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213D2C1" w14:textId="13768191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955FCA0" w14:textId="77777777" w:rsidTr="00DF2D4D">
        <w:trPr>
          <w:trHeight w:val="192"/>
        </w:trPr>
        <w:tc>
          <w:tcPr>
            <w:tcW w:w="1589" w:type="dxa"/>
            <w:vMerge/>
          </w:tcPr>
          <w:p w14:paraId="2A5621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4560832C" w14:textId="111A5911" w:rsidR="009D2A84" w:rsidRPr="00181008" w:rsidRDefault="009D2A84" w:rsidP="009D2A84">
            <w:pPr>
              <w:contextualSpacing/>
              <w:jc w:val="both"/>
              <w:outlineLvl w:val="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teaching across the age and ability range</w:t>
            </w:r>
          </w:p>
        </w:tc>
        <w:tc>
          <w:tcPr>
            <w:tcW w:w="567" w:type="dxa"/>
            <w:vAlign w:val="center"/>
          </w:tcPr>
          <w:p w14:paraId="2295156A" w14:textId="5E18F35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634299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FEBF2D" w14:textId="7E3C5EB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5F8E1C9" w14:textId="6D0B8ED0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FABDF3" w14:textId="44554A2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07D15E5E" w14:textId="77777777" w:rsidTr="00DF2D4D">
        <w:trPr>
          <w:trHeight w:val="192"/>
        </w:trPr>
        <w:tc>
          <w:tcPr>
            <w:tcW w:w="1589" w:type="dxa"/>
            <w:vMerge/>
          </w:tcPr>
          <w:p w14:paraId="22C96EF4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24B23E8A" w14:textId="1E2D3048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Experience of implementing systems to support pastoral strategies as a form tutor</w:t>
            </w:r>
          </w:p>
        </w:tc>
        <w:tc>
          <w:tcPr>
            <w:tcW w:w="567" w:type="dxa"/>
            <w:vAlign w:val="center"/>
          </w:tcPr>
          <w:p w14:paraId="6515FAF0" w14:textId="51F091F2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48BBFB" w14:textId="151BCAD5" w:rsidR="009D2A84" w:rsidRPr="00DF2D4D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00DF2D4D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C604A26" w14:textId="208BCD6F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50975F5" w14:textId="2E54EB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6FF3643" w14:textId="170B8A8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7F98EC17" w14:textId="77777777" w:rsidTr="00DF2D4D">
        <w:trPr>
          <w:trHeight w:val="192"/>
        </w:trPr>
        <w:tc>
          <w:tcPr>
            <w:tcW w:w="1589" w:type="dxa"/>
            <w:vMerge w:val="restart"/>
            <w:shd w:val="clear" w:color="auto" w:fill="00BCB4"/>
          </w:tcPr>
          <w:p w14:paraId="6F69414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9D2A84" w:rsidRPr="00181008" w:rsidRDefault="009D2A84" w:rsidP="009D2A84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10878D47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5216" w:type="dxa"/>
            <w:vAlign w:val="center"/>
          </w:tcPr>
          <w:p w14:paraId="42B498E7" w14:textId="591CB481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classroom management</w:t>
            </w:r>
          </w:p>
        </w:tc>
        <w:tc>
          <w:tcPr>
            <w:tcW w:w="567" w:type="dxa"/>
            <w:vAlign w:val="center"/>
          </w:tcPr>
          <w:p w14:paraId="255AB694" w14:textId="3D45B146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241B0B62" w14:textId="77777777" w:rsidR="009D2A84" w:rsidRPr="00181008" w:rsidRDefault="009D2A84" w:rsidP="009D2A84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906A3F" w14:textId="46C97EC8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0B48BCD8" w14:textId="2B4DE63E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08168AA" w14:textId="6686B0DD" w:rsidR="009D2A84" w:rsidRPr="00181008" w:rsidRDefault="009D2A84" w:rsidP="009D2A84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3039B39C" w14:textId="77777777" w:rsidTr="00DF2D4D">
        <w:trPr>
          <w:trHeight w:val="192"/>
        </w:trPr>
        <w:tc>
          <w:tcPr>
            <w:tcW w:w="1589" w:type="dxa"/>
            <w:vMerge/>
          </w:tcPr>
          <w:p w14:paraId="28A62040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082FF9DD" w14:textId="56EB549E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Effective use of assessment date to inform appropriate teaching and learning and raise standards</w:t>
            </w:r>
          </w:p>
        </w:tc>
        <w:tc>
          <w:tcPr>
            <w:tcW w:w="567" w:type="dxa"/>
            <w:vAlign w:val="center"/>
          </w:tcPr>
          <w:p w14:paraId="3391591F" w14:textId="57F180B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A14B8D3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036A31" w14:textId="66E3DFDE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760DB715" w14:textId="4F103D5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0735A64E" w14:textId="3D0ED9F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2BF35DA1" w14:textId="77777777" w:rsidTr="00DF2D4D">
        <w:trPr>
          <w:trHeight w:val="192"/>
        </w:trPr>
        <w:tc>
          <w:tcPr>
            <w:tcW w:w="1589" w:type="dxa"/>
            <w:vMerge/>
          </w:tcPr>
          <w:p w14:paraId="30AC4722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C31A690" w14:textId="6E92308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support staff and students in maintaining high standards</w:t>
            </w:r>
          </w:p>
        </w:tc>
        <w:tc>
          <w:tcPr>
            <w:tcW w:w="567" w:type="dxa"/>
            <w:vAlign w:val="center"/>
          </w:tcPr>
          <w:p w14:paraId="77CFB987" w14:textId="7DCD0057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770D5A5D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509865" w14:textId="3C931679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6CF34935" w14:textId="71D1E603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C4C7362" w14:textId="1C71FAED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CABB73E" w14:textId="77777777" w:rsidTr="00DF2D4D">
        <w:trPr>
          <w:trHeight w:val="192"/>
        </w:trPr>
        <w:tc>
          <w:tcPr>
            <w:tcW w:w="1589" w:type="dxa"/>
            <w:vMerge/>
          </w:tcPr>
          <w:p w14:paraId="22A5EEDE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52C98461" w14:textId="3A4BB1CF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Ability to form good working relationships with all staff</w:t>
            </w:r>
          </w:p>
        </w:tc>
        <w:tc>
          <w:tcPr>
            <w:tcW w:w="567" w:type="dxa"/>
            <w:vAlign w:val="center"/>
          </w:tcPr>
          <w:p w14:paraId="17E84CE4" w14:textId="5BB4170F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45DA7D87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0E6E72" w14:textId="26E586C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6AFF36A" w14:textId="4E710C9C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671A07D7" w14:textId="61FDA7F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  <w:tr w:rsidR="009D2A84" w:rsidRPr="00181008" w14:paraId="6453B0B2" w14:textId="77777777" w:rsidTr="00DF2D4D">
        <w:trPr>
          <w:trHeight w:val="192"/>
        </w:trPr>
        <w:tc>
          <w:tcPr>
            <w:tcW w:w="1589" w:type="dxa"/>
            <w:vMerge/>
          </w:tcPr>
          <w:p w14:paraId="7B1BC175" w14:textId="77777777" w:rsidR="009D2A84" w:rsidRPr="00181008" w:rsidRDefault="009D2A84" w:rsidP="009D2A84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216" w:type="dxa"/>
            <w:vAlign w:val="center"/>
          </w:tcPr>
          <w:p w14:paraId="72D98E2D" w14:textId="748284A4" w:rsidR="009D2A84" w:rsidRPr="00181008" w:rsidRDefault="009D2A84" w:rsidP="009D2A84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 xml:space="preserve">Ability to encourage students in developing </w:t>
            </w:r>
            <w:proofErr w:type="spellStart"/>
            <w:r w:rsidRPr="10878D47">
              <w:rPr>
                <w:rFonts w:ascii="Nunito" w:hAnsi="Nunito"/>
                <w:szCs w:val="22"/>
              </w:rPr>
              <w:t>self esteem</w:t>
            </w:r>
            <w:proofErr w:type="spellEnd"/>
            <w:r w:rsidRPr="10878D47">
              <w:rPr>
                <w:rFonts w:ascii="Nunito" w:hAnsi="Nunito"/>
                <w:szCs w:val="22"/>
              </w:rPr>
              <w:t xml:space="preserve"> and respect for others</w:t>
            </w:r>
          </w:p>
        </w:tc>
        <w:tc>
          <w:tcPr>
            <w:tcW w:w="567" w:type="dxa"/>
            <w:vAlign w:val="center"/>
          </w:tcPr>
          <w:p w14:paraId="1F304B1D" w14:textId="6B98D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1ABE4744" w14:textId="77777777" w:rsidR="009D2A84" w:rsidRPr="00181008" w:rsidRDefault="009D2A84" w:rsidP="009D2A8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C0CA3B" w14:textId="62AC5D9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vAlign w:val="center"/>
          </w:tcPr>
          <w:p w14:paraId="4F1AFAB2" w14:textId="098F7F0B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 w:rsidRPr="10878D4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14:paraId="59106085" w14:textId="61096EE8" w:rsidR="009D2A84" w:rsidRPr="00181008" w:rsidRDefault="009D2A84" w:rsidP="009D2A84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>
      <w:pPr>
        <w:rPr>
          <w:szCs w:val="22"/>
        </w:rPr>
      </w:pPr>
    </w:p>
    <w:p w14:paraId="03F9EF5B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sectPr w:rsidR="00E04A7A" w:rsidRPr="00277C72" w:rsidSect="00AF66EB">
      <w:headerReference w:type="default" r:id="rId12"/>
      <w:footerReference w:type="default" r:id="rId13"/>
      <w:pgSz w:w="11906" w:h="16838"/>
      <w:pgMar w:top="1440" w:right="1440" w:bottom="1440" w:left="144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78D2B" w14:textId="77777777" w:rsidR="0093723E" w:rsidRDefault="0093723E" w:rsidP="00984683">
      <w:r>
        <w:separator/>
      </w:r>
    </w:p>
  </w:endnote>
  <w:endnote w:type="continuationSeparator" w:id="0">
    <w:p w14:paraId="3B7B4B19" w14:textId="77777777" w:rsidR="0093723E" w:rsidRDefault="0093723E" w:rsidP="00984683">
      <w:r>
        <w:continuationSeparator/>
      </w:r>
    </w:p>
  </w:endnote>
  <w:endnote w:type="continuationNotice" w:id="1">
    <w:p w14:paraId="16CBE0B6" w14:textId="77777777" w:rsidR="0093723E" w:rsidRDefault="00937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1835B" w14:textId="75E60CD0" w:rsidR="00AF66EB" w:rsidRDefault="00AF66EB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AF66EB" w:rsidRPr="00D86FF3" w14:paraId="35E4EDC9" w14:textId="77777777" w:rsidTr="00AF66EB">
      <w:tc>
        <w:tcPr>
          <w:tcW w:w="5335" w:type="dxa"/>
          <w:gridSpan w:val="2"/>
        </w:tcPr>
        <w:p w14:paraId="34B8F03C" w14:textId="7A30F3E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 w:rsidR="0099361D"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AF66EB" w:rsidRPr="00D86FF3" w14:paraId="4F1EA3D4" w14:textId="77777777" w:rsidTr="00AF66EB">
      <w:tc>
        <w:tcPr>
          <w:tcW w:w="3118" w:type="dxa"/>
        </w:tcPr>
        <w:p w14:paraId="2A831681" w14:textId="7FB1AB23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02032E94" w14:textId="1DA93060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 w:rsidR="00303A56">
            <w:rPr>
              <w:sz w:val="18"/>
              <w:szCs w:val="18"/>
            </w:rPr>
            <w:t>01/04</w:t>
          </w:r>
          <w:r>
            <w:rPr>
              <w:sz w:val="18"/>
              <w:szCs w:val="18"/>
            </w:rPr>
            <w:t>/20</w:t>
          </w:r>
        </w:p>
      </w:tc>
    </w:tr>
    <w:tr w:rsidR="00AF66EB" w:rsidRPr="00D86FF3" w14:paraId="732F59EA" w14:textId="77777777" w:rsidTr="00AF66EB">
      <w:tc>
        <w:tcPr>
          <w:tcW w:w="3118" w:type="dxa"/>
        </w:tcPr>
        <w:p w14:paraId="0EF20BF5" w14:textId="07DA035C" w:rsidR="00AF66EB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76C15D90" w14:textId="0F230AC6" w:rsidR="00AF66EB" w:rsidRPr="00D86FF3" w:rsidRDefault="00AF66EB" w:rsidP="00AF66E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768A904" w14:textId="058FBA2D" w:rsidR="00AF66EB" w:rsidRDefault="00AF66EB" w:rsidP="00AF66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0E940" w14:textId="77777777" w:rsidR="0093723E" w:rsidRDefault="0093723E" w:rsidP="00984683">
      <w:r>
        <w:separator/>
      </w:r>
    </w:p>
  </w:footnote>
  <w:footnote w:type="continuationSeparator" w:id="0">
    <w:p w14:paraId="466F77FF" w14:textId="77777777" w:rsidR="0093723E" w:rsidRDefault="0093723E" w:rsidP="00984683">
      <w:r>
        <w:continuationSeparator/>
      </w:r>
    </w:p>
  </w:footnote>
  <w:footnote w:type="continuationNotice" w:id="1">
    <w:p w14:paraId="72DE53D1" w14:textId="77777777" w:rsidR="0093723E" w:rsidRDefault="00937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5B8554AF" w:rsidR="0093723E" w:rsidRDefault="0093723E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99E"/>
    <w:multiLevelType w:val="hybridMultilevel"/>
    <w:tmpl w:val="4B2EB126"/>
    <w:lvl w:ilvl="0" w:tplc="96362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4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44C93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E4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F0A9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FB68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22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810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F63E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4560"/>
    <w:multiLevelType w:val="hybridMultilevel"/>
    <w:tmpl w:val="65583E00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31636B50"/>
    <w:multiLevelType w:val="hybridMultilevel"/>
    <w:tmpl w:val="7400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F313C"/>
    <w:multiLevelType w:val="hybridMultilevel"/>
    <w:tmpl w:val="09F42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2"/>
  </w:num>
  <w:num w:numId="11">
    <w:abstractNumId w:val="20"/>
  </w:num>
  <w:num w:numId="12">
    <w:abstractNumId w:val="12"/>
  </w:num>
  <w:num w:numId="13">
    <w:abstractNumId w:val="13"/>
  </w:num>
  <w:num w:numId="14">
    <w:abstractNumId w:val="14"/>
  </w:num>
  <w:num w:numId="15">
    <w:abstractNumId w:val="9"/>
  </w:num>
  <w:num w:numId="16">
    <w:abstractNumId w:val="21"/>
  </w:num>
  <w:num w:numId="17">
    <w:abstractNumId w:val="6"/>
  </w:num>
  <w:num w:numId="18">
    <w:abstractNumId w:val="15"/>
  </w:num>
  <w:num w:numId="19">
    <w:abstractNumId w:val="16"/>
  </w:num>
  <w:num w:numId="20">
    <w:abstractNumId w:val="18"/>
  </w:num>
  <w:num w:numId="21">
    <w:abstractNumId w:val="4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35B4"/>
    <w:rsid w:val="000372E8"/>
    <w:rsid w:val="00054A55"/>
    <w:rsid w:val="000658B3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60A52"/>
    <w:rsid w:val="00164712"/>
    <w:rsid w:val="00177CC4"/>
    <w:rsid w:val="00181008"/>
    <w:rsid w:val="00191392"/>
    <w:rsid w:val="001A547E"/>
    <w:rsid w:val="001B34ED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3A56"/>
    <w:rsid w:val="00304D14"/>
    <w:rsid w:val="00327A41"/>
    <w:rsid w:val="00335B46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D5CF7"/>
    <w:rsid w:val="003F5B45"/>
    <w:rsid w:val="004351D3"/>
    <w:rsid w:val="004353ED"/>
    <w:rsid w:val="004369CA"/>
    <w:rsid w:val="0045489E"/>
    <w:rsid w:val="004628AA"/>
    <w:rsid w:val="00463D8C"/>
    <w:rsid w:val="00490CE4"/>
    <w:rsid w:val="004C6329"/>
    <w:rsid w:val="004C7821"/>
    <w:rsid w:val="004D2665"/>
    <w:rsid w:val="004D30FB"/>
    <w:rsid w:val="004D5411"/>
    <w:rsid w:val="004E231A"/>
    <w:rsid w:val="00502D5A"/>
    <w:rsid w:val="00512042"/>
    <w:rsid w:val="00517D4F"/>
    <w:rsid w:val="005230A8"/>
    <w:rsid w:val="00527C9E"/>
    <w:rsid w:val="005573C3"/>
    <w:rsid w:val="00561902"/>
    <w:rsid w:val="005632F2"/>
    <w:rsid w:val="00564E4E"/>
    <w:rsid w:val="0057155B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81C6F"/>
    <w:rsid w:val="006A019E"/>
    <w:rsid w:val="006A28B0"/>
    <w:rsid w:val="006A51FD"/>
    <w:rsid w:val="006A5E12"/>
    <w:rsid w:val="006A6A35"/>
    <w:rsid w:val="006B37EE"/>
    <w:rsid w:val="006D37CF"/>
    <w:rsid w:val="006F01F6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6553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55FF"/>
    <w:rsid w:val="00877014"/>
    <w:rsid w:val="00877F8C"/>
    <w:rsid w:val="008938FE"/>
    <w:rsid w:val="008B2915"/>
    <w:rsid w:val="008C70E1"/>
    <w:rsid w:val="008F05BE"/>
    <w:rsid w:val="008F651D"/>
    <w:rsid w:val="0093723E"/>
    <w:rsid w:val="009400AA"/>
    <w:rsid w:val="00946952"/>
    <w:rsid w:val="0095518E"/>
    <w:rsid w:val="00955C93"/>
    <w:rsid w:val="009569A1"/>
    <w:rsid w:val="0096318C"/>
    <w:rsid w:val="00984683"/>
    <w:rsid w:val="00987C5C"/>
    <w:rsid w:val="00993510"/>
    <w:rsid w:val="0099361D"/>
    <w:rsid w:val="00996713"/>
    <w:rsid w:val="00996852"/>
    <w:rsid w:val="009A6103"/>
    <w:rsid w:val="009D2A84"/>
    <w:rsid w:val="009E0BCF"/>
    <w:rsid w:val="009E7560"/>
    <w:rsid w:val="00A0539B"/>
    <w:rsid w:val="00A06917"/>
    <w:rsid w:val="00A13CCA"/>
    <w:rsid w:val="00A260FA"/>
    <w:rsid w:val="00A26386"/>
    <w:rsid w:val="00A34B50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AF66EB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0925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82DD5"/>
    <w:rsid w:val="00CA3FB2"/>
    <w:rsid w:val="00CB652F"/>
    <w:rsid w:val="00CE5652"/>
    <w:rsid w:val="00CF7B43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2A73"/>
    <w:rsid w:val="00D72CC2"/>
    <w:rsid w:val="00D7418A"/>
    <w:rsid w:val="00DB2A8A"/>
    <w:rsid w:val="00DB3811"/>
    <w:rsid w:val="00DB615C"/>
    <w:rsid w:val="00DC2947"/>
    <w:rsid w:val="00DD6B8B"/>
    <w:rsid w:val="00DD7B3A"/>
    <w:rsid w:val="00DE1E9C"/>
    <w:rsid w:val="00DF1F36"/>
    <w:rsid w:val="00DF2D4D"/>
    <w:rsid w:val="00E0091A"/>
    <w:rsid w:val="00E04A7A"/>
    <w:rsid w:val="00E25051"/>
    <w:rsid w:val="00E25C64"/>
    <w:rsid w:val="00E3030D"/>
    <w:rsid w:val="00E33181"/>
    <w:rsid w:val="00E40955"/>
    <w:rsid w:val="00E44A8F"/>
    <w:rsid w:val="00E4539B"/>
    <w:rsid w:val="00E6155D"/>
    <w:rsid w:val="00E7054D"/>
    <w:rsid w:val="00EA3DEF"/>
    <w:rsid w:val="00EA5797"/>
    <w:rsid w:val="00EC01CD"/>
    <w:rsid w:val="00ED1F4B"/>
    <w:rsid w:val="00ED3A6B"/>
    <w:rsid w:val="00EF01C9"/>
    <w:rsid w:val="00F20056"/>
    <w:rsid w:val="00F34840"/>
    <w:rsid w:val="00F36E91"/>
    <w:rsid w:val="00F57F2D"/>
    <w:rsid w:val="00F603F3"/>
    <w:rsid w:val="00F62BF6"/>
    <w:rsid w:val="00F92B2C"/>
    <w:rsid w:val="00FA23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10878D47"/>
    <w:rsid w:val="10F9F60C"/>
    <w:rsid w:val="1AAD85C4"/>
    <w:rsid w:val="271FB150"/>
    <w:rsid w:val="3311BE57"/>
    <w:rsid w:val="3568A4C2"/>
    <w:rsid w:val="3944ED79"/>
    <w:rsid w:val="3F4B82E6"/>
    <w:rsid w:val="3FF4F9E8"/>
    <w:rsid w:val="402C97A8"/>
    <w:rsid w:val="42CDE2D4"/>
    <w:rsid w:val="45691281"/>
    <w:rsid w:val="495E0C42"/>
    <w:rsid w:val="4A97D62C"/>
    <w:rsid w:val="4FD8417A"/>
    <w:rsid w:val="550D74D2"/>
    <w:rsid w:val="5D2A300E"/>
    <w:rsid w:val="6B556C04"/>
    <w:rsid w:val="7B34BFD6"/>
    <w:rsid w:val="7BDD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1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37a48-0cd8-454d-a5d5-0962ec88cfcc">
      <UserInfo>
        <DisplayName>XYZ Lea Terry</DisplayName>
        <AccountId>162</AccountId>
        <AccountType/>
      </UserInfo>
      <UserInfo>
        <DisplayName>Sameera Ahmed</DisplayName>
        <AccountId>223</AccountId>
        <AccountType/>
      </UserInfo>
      <UserInfo>
        <DisplayName>Chris Seager</DisplayName>
        <AccountId>290</AccountId>
        <AccountType/>
      </UserInfo>
      <UserInfo>
        <DisplayName>Gabrielle Lennon</DisplayName>
        <AccountId>155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D594ED345564FB050A954C0C2130D" ma:contentTypeVersion="6" ma:contentTypeDescription="Create a new document." ma:contentTypeScope="" ma:versionID="ddf2cfd402bd8249b6d4d2524c69c643">
  <xsd:schema xmlns:xsd="http://www.w3.org/2001/XMLSchema" xmlns:xs="http://www.w3.org/2001/XMLSchema" xmlns:p="http://schemas.microsoft.com/office/2006/metadata/properties" xmlns:ns2="58269f20-19b1-4a51-ac6a-6ec3990f14fd" xmlns:ns3="f1337a48-0cd8-454d-a5d5-0962ec88cfcc" targetNamespace="http://schemas.microsoft.com/office/2006/metadata/properties" ma:root="true" ma:fieldsID="04e044b66d9651c4faff7971d9d77d31" ns2:_="" ns3:_="">
    <xsd:import namespace="58269f20-19b1-4a51-ac6a-6ec3990f14fd"/>
    <xsd:import namespace="f1337a48-0cd8-454d-a5d5-0962ec88c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69f20-19b1-4a51-ac6a-6ec3990f1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7a48-0cd8-454d-a5d5-0962ec88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58269f20-19b1-4a51-ac6a-6ec3990f14fd"/>
    <ds:schemaRef ds:uri="http://purl.org/dc/dcmitype/"/>
    <ds:schemaRef ds:uri="http://schemas.microsoft.com/office/infopath/2007/PartnerControls"/>
    <ds:schemaRef ds:uri="f1337a48-0cd8-454d-a5d5-0962ec88cfcc"/>
  </ds:schemaRefs>
</ds:datastoreItem>
</file>

<file path=customXml/itemProps3.xml><?xml version="1.0" encoding="utf-8"?>
<ds:datastoreItem xmlns:ds="http://schemas.openxmlformats.org/officeDocument/2006/customXml" ds:itemID="{F50535D6-8624-4CC5-A4F7-BF2DB297A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69f20-19b1-4a51-ac6a-6ec3990f14fd"/>
    <ds:schemaRef ds:uri="f1337a48-0cd8-454d-a5d5-0962ec88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Gabrielle Lennon</cp:lastModifiedBy>
  <cp:revision>10</cp:revision>
  <cp:lastPrinted>2021-10-06T12:49:00Z</cp:lastPrinted>
  <dcterms:created xsi:type="dcterms:W3CDTF">2021-01-28T09:45:00Z</dcterms:created>
  <dcterms:modified xsi:type="dcterms:W3CDTF">2022-06-21T12:24:00Z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0x010100EDBD594ED345564FB050A954C0C2130D</vt:lpwstr>
  </property>
  <property fmtid="{D5CDD505-2E9C-101B-9397-08002B2CF9AE}" pid="3" name="ComplianceAssetId">
    <vt:lpwstr/>
  </property>
</Properties>
</file>