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20CF47D2" w:rsidR="00A81151" w:rsidRPr="0007236D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0DC0F005" w14:textId="1B6E9640" w:rsidR="1662AEED" w:rsidRPr="0007236D" w:rsidRDefault="00C03938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07236D">
        <w:rPr>
          <w:rFonts w:asciiTheme="minorHAnsi" w:hAnsiTheme="minorHAnsi" w:cstheme="minorHAnsi"/>
          <w:b/>
          <w:bCs/>
          <w:iCs/>
          <w:sz w:val="32"/>
          <w:szCs w:val="32"/>
        </w:rPr>
        <w:t>Office Manager</w:t>
      </w:r>
    </w:p>
    <w:p w14:paraId="58F4EADA" w14:textId="77777777" w:rsidR="00645753" w:rsidRPr="0007236D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236D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47BE1C1A" w:rsidR="00AD4BA5" w:rsidRPr="0007236D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07236D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07236D" w:rsidRDefault="00AD4BA5" w:rsidP="00645753">
      <w:pPr>
        <w:rPr>
          <w:rFonts w:asciiTheme="minorHAnsi" w:hAnsiTheme="minorHAnsi" w:cstheme="minorHAnsi"/>
          <w:b/>
        </w:rPr>
      </w:pPr>
      <w:r w:rsidRPr="0007236D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07236D" w:rsidRDefault="00AD4BA5" w:rsidP="00645753">
      <w:pPr>
        <w:rPr>
          <w:rFonts w:asciiTheme="minorHAnsi" w:hAnsiTheme="minorHAnsi" w:cstheme="minorHAnsi"/>
          <w:b/>
        </w:rPr>
      </w:pPr>
    </w:p>
    <w:p w14:paraId="105E552C" w14:textId="7512DB96" w:rsidR="00BF526B" w:rsidRPr="0007236D" w:rsidRDefault="00E40652" w:rsidP="00E40652">
      <w:pPr>
        <w:pStyle w:val="Default"/>
        <w:rPr>
          <w:rFonts w:asciiTheme="minorHAnsi" w:hAnsiTheme="minorHAnsi" w:cstheme="minorHAnsi"/>
          <w:color w:val="auto"/>
          <w:sz w:val="22"/>
        </w:rPr>
      </w:pPr>
      <w:r w:rsidRPr="0007236D">
        <w:rPr>
          <w:rFonts w:asciiTheme="minorHAnsi" w:hAnsiTheme="minorHAnsi" w:cstheme="minorHAnsi"/>
          <w:color w:val="auto"/>
          <w:sz w:val="22"/>
        </w:rPr>
        <w:t>To provide confidential, administrative and organisational support to the Academy Headteacher, Senior Leaders and Executive Assistant. To liaise with regional operations staff to ensure the</w:t>
      </w:r>
      <w:r w:rsidRPr="0007236D">
        <w:rPr>
          <w:rFonts w:asciiTheme="minorHAnsi" w:hAnsiTheme="minorHAnsi" w:cstheme="minorHAnsi"/>
          <w:sz w:val="22"/>
          <w:szCs w:val="22"/>
        </w:rPr>
        <w:t xml:space="preserve"> </w:t>
      </w:r>
      <w:r w:rsidRPr="0007236D">
        <w:rPr>
          <w:rFonts w:asciiTheme="minorHAnsi" w:hAnsiTheme="minorHAnsi" w:cstheme="minorHAnsi"/>
          <w:color w:val="auto"/>
          <w:sz w:val="22"/>
        </w:rPr>
        <w:t>smooth running of the academy.</w:t>
      </w:r>
      <w:r w:rsidR="00933A32" w:rsidRPr="0007236D">
        <w:rPr>
          <w:rFonts w:asciiTheme="minorHAnsi" w:hAnsiTheme="minorHAnsi" w:cstheme="minorHAnsi"/>
          <w:color w:val="auto"/>
          <w:sz w:val="22"/>
        </w:rPr>
        <w:t xml:space="preserve"> </w:t>
      </w:r>
      <w:r w:rsidR="003B2E08" w:rsidRPr="0007236D">
        <w:rPr>
          <w:rFonts w:asciiTheme="minorHAnsi" w:hAnsiTheme="minorHAnsi" w:cstheme="minorHAnsi"/>
          <w:color w:val="auto"/>
          <w:sz w:val="22"/>
        </w:rPr>
        <w:t xml:space="preserve">To act as an ambassador for the Academy and the </w:t>
      </w:r>
      <w:r w:rsidR="006D79B2" w:rsidRPr="0007236D">
        <w:rPr>
          <w:rFonts w:asciiTheme="minorHAnsi" w:hAnsiTheme="minorHAnsi" w:cstheme="minorHAnsi"/>
          <w:color w:val="auto"/>
          <w:sz w:val="22"/>
        </w:rPr>
        <w:t xml:space="preserve">Headteacher </w:t>
      </w:r>
      <w:r w:rsidR="003B2E08" w:rsidRPr="0007236D">
        <w:rPr>
          <w:rFonts w:asciiTheme="minorHAnsi" w:hAnsiTheme="minorHAnsi" w:cstheme="minorHAnsi"/>
          <w:color w:val="auto"/>
          <w:sz w:val="22"/>
        </w:rPr>
        <w:t xml:space="preserve">in all matters </w:t>
      </w:r>
      <w:r w:rsidR="00367CF0" w:rsidRPr="0007236D">
        <w:rPr>
          <w:rFonts w:asciiTheme="minorHAnsi" w:hAnsiTheme="minorHAnsi" w:cstheme="minorHAnsi"/>
          <w:color w:val="auto"/>
          <w:sz w:val="22"/>
        </w:rPr>
        <w:t>&amp; to manage the office and</w:t>
      </w:r>
      <w:r w:rsidR="006C69E3">
        <w:rPr>
          <w:rFonts w:asciiTheme="minorHAnsi" w:hAnsiTheme="minorHAnsi" w:cstheme="minorHAnsi"/>
          <w:color w:val="auto"/>
          <w:sz w:val="22"/>
        </w:rPr>
        <w:t xml:space="preserve"> oversee</w:t>
      </w:r>
      <w:r w:rsidR="00367CF0" w:rsidRPr="0007236D">
        <w:rPr>
          <w:rFonts w:asciiTheme="minorHAnsi" w:hAnsiTheme="minorHAnsi" w:cstheme="minorHAnsi"/>
          <w:color w:val="auto"/>
          <w:sz w:val="22"/>
        </w:rPr>
        <w:t xml:space="preserve"> team</w:t>
      </w:r>
      <w:r w:rsidR="00933A32" w:rsidRPr="0007236D">
        <w:rPr>
          <w:rFonts w:asciiTheme="minorHAnsi" w:hAnsiTheme="minorHAnsi" w:cstheme="minorHAnsi"/>
          <w:color w:val="auto"/>
          <w:sz w:val="22"/>
        </w:rPr>
        <w:t>.</w:t>
      </w:r>
    </w:p>
    <w:p w14:paraId="5F75D26B" w14:textId="77777777" w:rsidR="00367CF0" w:rsidRPr="0007236D" w:rsidRDefault="00367CF0" w:rsidP="00E40652">
      <w:pPr>
        <w:pStyle w:val="Default"/>
        <w:rPr>
          <w:rFonts w:asciiTheme="minorHAnsi" w:hAnsiTheme="minorHAnsi" w:cstheme="minorHAnsi"/>
          <w:color w:val="auto"/>
          <w:sz w:val="22"/>
        </w:rPr>
      </w:pPr>
    </w:p>
    <w:p w14:paraId="458C33AD" w14:textId="77777777" w:rsidR="0007236D" w:rsidRPr="0007236D" w:rsidRDefault="0007236D" w:rsidP="000723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7236D">
        <w:rPr>
          <w:rFonts w:asciiTheme="minorHAnsi" w:hAnsiTheme="minorHAnsi" w:cstheme="minorHAnsi"/>
          <w:b/>
          <w:bCs/>
          <w:sz w:val="22"/>
          <w:szCs w:val="22"/>
        </w:rPr>
        <w:t xml:space="preserve">Key Accountabilities: </w:t>
      </w:r>
    </w:p>
    <w:p w14:paraId="2EA750E9" w14:textId="77777777" w:rsidR="0007236D" w:rsidRPr="0007236D" w:rsidRDefault="0007236D" w:rsidP="0007236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63D7C50C" w14:textId="502706F8" w:rsidR="0007236D" w:rsidRPr="0007236D" w:rsidRDefault="0007236D" w:rsidP="0007236D">
      <w:pPr>
        <w:pStyle w:val="Default"/>
        <w:numPr>
          <w:ilvl w:val="0"/>
          <w:numId w:val="3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 xml:space="preserve">Responsible for managing the Academy office, </w:t>
      </w:r>
      <w:r w:rsidR="006C69E3" w:rsidRPr="006C69E3">
        <w:rPr>
          <w:rFonts w:asciiTheme="minorHAnsi" w:hAnsiTheme="minorHAnsi" w:cstheme="minorHAnsi"/>
          <w:sz w:val="22"/>
          <w:szCs w:val="22"/>
        </w:rPr>
        <w:t>oversee admin and reception staff to report to line manager</w:t>
      </w:r>
    </w:p>
    <w:p w14:paraId="67AF455C" w14:textId="77777777" w:rsidR="0007236D" w:rsidRPr="0007236D" w:rsidRDefault="0007236D" w:rsidP="0007236D">
      <w:pPr>
        <w:pStyle w:val="Default"/>
        <w:numPr>
          <w:ilvl w:val="0"/>
          <w:numId w:val="3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Responsible for maintaining effective and efficient administrative procedures supporting the Academy</w:t>
      </w:r>
    </w:p>
    <w:p w14:paraId="4A04B8C2" w14:textId="77777777" w:rsidR="0007236D" w:rsidRPr="0007236D" w:rsidRDefault="0007236D" w:rsidP="0007236D">
      <w:pPr>
        <w:pStyle w:val="Default"/>
        <w:numPr>
          <w:ilvl w:val="0"/>
          <w:numId w:val="3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Provide excellent customer service to all external and internal customers</w:t>
      </w:r>
    </w:p>
    <w:p w14:paraId="3230B841" w14:textId="77777777" w:rsidR="0007236D" w:rsidRPr="0007236D" w:rsidRDefault="0007236D" w:rsidP="0007236D">
      <w:pPr>
        <w:pStyle w:val="Default"/>
        <w:numPr>
          <w:ilvl w:val="0"/>
          <w:numId w:val="3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Support to the Executive Assistant in relation to all Academy communications and marketing</w:t>
      </w:r>
    </w:p>
    <w:p w14:paraId="12195DEC" w14:textId="77777777" w:rsidR="0007236D" w:rsidRPr="0007236D" w:rsidRDefault="0007236D" w:rsidP="0007236D">
      <w:pPr>
        <w:pStyle w:val="Default"/>
        <w:numPr>
          <w:ilvl w:val="0"/>
          <w:numId w:val="31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Coordination of finance orders and invoices for the Academy</w:t>
      </w:r>
    </w:p>
    <w:p w14:paraId="7234E512" w14:textId="77777777" w:rsidR="0007236D" w:rsidRPr="0007236D" w:rsidRDefault="0007236D" w:rsidP="0007236D">
      <w:pPr>
        <w:rPr>
          <w:rFonts w:asciiTheme="minorHAnsi" w:hAnsiTheme="minorHAnsi" w:cstheme="minorHAnsi"/>
          <w:b/>
        </w:rPr>
      </w:pPr>
    </w:p>
    <w:p w14:paraId="7244E889" w14:textId="77777777" w:rsidR="0007236D" w:rsidRPr="0007236D" w:rsidRDefault="0007236D" w:rsidP="0007236D">
      <w:pPr>
        <w:rPr>
          <w:rFonts w:asciiTheme="minorHAnsi" w:hAnsiTheme="minorHAnsi" w:cstheme="minorHAnsi"/>
          <w:b/>
        </w:rPr>
      </w:pPr>
      <w:r w:rsidRPr="0007236D">
        <w:rPr>
          <w:rFonts w:asciiTheme="minorHAnsi" w:hAnsiTheme="minorHAnsi" w:cstheme="minorHAnsi"/>
          <w:b/>
        </w:rPr>
        <w:t>Main Duties:</w:t>
      </w:r>
    </w:p>
    <w:p w14:paraId="5899B97E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provide confidential, efficient administrative support for the Headteacher, Senior Leadership Team (SLT) and Executive Assistant</w:t>
      </w:r>
    </w:p>
    <w:p w14:paraId="1C6DFC01" w14:textId="52CF9B6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 xml:space="preserve">To </w:t>
      </w:r>
      <w:r w:rsidR="006C69E3">
        <w:rPr>
          <w:rFonts w:asciiTheme="minorHAnsi" w:hAnsiTheme="minorHAnsi" w:cstheme="minorHAnsi"/>
          <w:szCs w:val="22"/>
        </w:rPr>
        <w:t>oversee</w:t>
      </w:r>
      <w:r w:rsidRPr="0007236D">
        <w:rPr>
          <w:rFonts w:asciiTheme="minorHAnsi" w:hAnsiTheme="minorHAnsi" w:cstheme="minorHAnsi"/>
          <w:szCs w:val="22"/>
        </w:rPr>
        <w:t xml:space="preserve"> academy based administrative staff, including recruitment, induction, performance management and appraisals, absence management, training and mentoring</w:t>
      </w:r>
    </w:p>
    <w:p w14:paraId="4269750D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maintain the Academy annual diary of events and deadlines and plan administrative work accordingly</w:t>
      </w:r>
    </w:p>
    <w:p w14:paraId="62BC4086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produce agendas, minutes and logs for all meetings and distribute as appropriate.</w:t>
      </w:r>
    </w:p>
    <w:p w14:paraId="6B04357C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Clerk confidential meetings as directed by the Executive Assistant</w:t>
      </w:r>
    </w:p>
    <w:p w14:paraId="1B84C9F7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Provide liaison between SLT, teaching staff, education support staff and professional support staff on Academy activities.</w:t>
      </w:r>
    </w:p>
    <w:p w14:paraId="5044BC35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Co-ordination and production of documentation to support DfE, ESFA, OFSTED and internal requirements where appropriate.</w:t>
      </w:r>
    </w:p>
    <w:p w14:paraId="77F50EEC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support the Executive Headteacher in producing media statements/press releases to promote the Academy’s achievements and activities, working with the Trust’s Marketing Manager and Communications Director.</w:t>
      </w:r>
    </w:p>
    <w:p w14:paraId="0F4A737E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 xml:space="preserve">To support the HR team with recruitment and interview process as required. </w:t>
      </w:r>
    </w:p>
    <w:p w14:paraId="363D50B6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 xml:space="preserve">To ensure reprographics are produced to a high standard </w:t>
      </w:r>
    </w:p>
    <w:p w14:paraId="694E28D6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Ensuring all visitors’ safeguarding protocols are adhered to.</w:t>
      </w:r>
    </w:p>
    <w:p w14:paraId="768187F5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ensure all visitors to the Academy are welcomed and manage the provision of suitable meeting venues and hospitality as required.</w:t>
      </w:r>
    </w:p>
    <w:p w14:paraId="6249C99F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liaise with external agencies as necessary, completing complex forms/returns as necessary.</w:t>
      </w:r>
    </w:p>
    <w:p w14:paraId="43C8D046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To oversee and monitor the school’s internal and external postal system to ensure a prompt flow of communication. </w:t>
      </w:r>
    </w:p>
    <w:p w14:paraId="09EADC68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Provide an effective interface across the Academy and with external organisations.</w:t>
      </w:r>
    </w:p>
    <w:p w14:paraId="1216467E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Manage and update manual and digital record/information systems, including SIMS, CPOMS, ParentPay and other software deployed by the Academy.</w:t>
      </w:r>
    </w:p>
    <w:p w14:paraId="7B9B18E6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 xml:space="preserve">Complete and submit complex forms, returns, etc., including those to outside agencies, </w:t>
      </w:r>
      <w:proofErr w:type="spellStart"/>
      <w:proofErr w:type="gramStart"/>
      <w:r w:rsidRPr="0007236D">
        <w:rPr>
          <w:rFonts w:asciiTheme="minorHAnsi" w:hAnsiTheme="minorHAnsi" w:cstheme="minorHAnsi"/>
          <w:i/>
          <w:szCs w:val="22"/>
        </w:rPr>
        <w:t>eg</w:t>
      </w:r>
      <w:proofErr w:type="spellEnd"/>
      <w:proofErr w:type="gramEnd"/>
      <w:r w:rsidRPr="0007236D">
        <w:rPr>
          <w:rFonts w:asciiTheme="minorHAnsi" w:hAnsiTheme="minorHAnsi" w:cstheme="minorHAnsi"/>
          <w:szCs w:val="22"/>
        </w:rPr>
        <w:t xml:space="preserve"> DfE</w:t>
      </w:r>
    </w:p>
    <w:p w14:paraId="08173A8D" w14:textId="77777777" w:rsidR="0007236D" w:rsidRPr="0007236D" w:rsidRDefault="0007236D" w:rsidP="0007236D">
      <w:pPr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Provide advice and guidance to staff, students and others</w:t>
      </w:r>
    </w:p>
    <w:p w14:paraId="7E2DE499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lastRenderedPageBreak/>
        <w:t>Contribute to the Academy risk management process</w:t>
      </w:r>
    </w:p>
    <w:p w14:paraId="41A7B652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To support GDPR awareness and reporting within the Academy</w:t>
      </w:r>
    </w:p>
    <w:p w14:paraId="5A0A41A0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To support the Trust Sustainability Agenda by improving and promoting a more sustainable office environment</w:t>
      </w:r>
      <w:r w:rsidRPr="0007236D">
        <w:rPr>
          <w:rFonts w:asciiTheme="minorHAnsi" w:hAnsiTheme="minorHAnsi" w:cstheme="minorHAnsi"/>
        </w:rPr>
        <w:t>. </w:t>
      </w:r>
    </w:p>
    <w:p w14:paraId="3674F149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To act as a key contact for the Regional Operations Team leaders on operational matters, including Finance, Health and Safety, Administration and Facilities Management.</w:t>
      </w:r>
    </w:p>
    <w:p w14:paraId="3F594BBF" w14:textId="77777777" w:rsidR="0007236D" w:rsidRPr="0007236D" w:rsidRDefault="0007236D" w:rsidP="000723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723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manage lost property within the school, including liaising with parents/carers and ensuring stock levels are monitored within school.</w:t>
      </w:r>
      <w:r w:rsidRPr="0007236D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BBAA23" w14:textId="77777777" w:rsidR="0007236D" w:rsidRPr="0007236D" w:rsidRDefault="0007236D" w:rsidP="000723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723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oversee the monitoring/ordering of stationery, printing and paper supplies for the Academy</w:t>
      </w:r>
    </w:p>
    <w:p w14:paraId="3D7AF30E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 xml:space="preserve">To always work in line with E-ACT policies. </w:t>
      </w:r>
    </w:p>
    <w:p w14:paraId="30CB40F8" w14:textId="77777777" w:rsidR="0007236D" w:rsidRPr="0007236D" w:rsidRDefault="0007236D" w:rsidP="0007236D">
      <w:pPr>
        <w:pStyle w:val="Default"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>Any other tasks to be agreed with you commensurate with the role undertaken.</w:t>
      </w:r>
    </w:p>
    <w:p w14:paraId="00883E9E" w14:textId="77777777" w:rsidR="0007236D" w:rsidRPr="0007236D" w:rsidRDefault="0007236D" w:rsidP="0007236D">
      <w:pPr>
        <w:rPr>
          <w:rFonts w:asciiTheme="minorHAnsi" w:hAnsiTheme="minorHAnsi" w:cstheme="minorHAnsi"/>
        </w:rPr>
      </w:pPr>
    </w:p>
    <w:p w14:paraId="05D6E2AF" w14:textId="77777777" w:rsidR="0007236D" w:rsidRPr="0007236D" w:rsidRDefault="0007236D" w:rsidP="0007236D">
      <w:pPr>
        <w:rPr>
          <w:rFonts w:asciiTheme="minorHAnsi" w:hAnsiTheme="minorHAnsi" w:cstheme="minorHAnsi"/>
          <w:b/>
        </w:rPr>
      </w:pPr>
      <w:r w:rsidRPr="0007236D">
        <w:rPr>
          <w:rFonts w:asciiTheme="minorHAnsi" w:hAnsiTheme="minorHAnsi" w:cstheme="minorHAnsi"/>
          <w:b/>
        </w:rPr>
        <w:t>Responsibilities:</w:t>
      </w:r>
    </w:p>
    <w:p w14:paraId="1FC2F84B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 xml:space="preserve">Be aware of, comply with and assist with the development of policies and procedures relating to Safeguarding, Child Protection, Health &amp; Safety and security, confidentiality and data protection, reporting all concerns to an appropriate person </w:t>
      </w:r>
    </w:p>
    <w:p w14:paraId="15BC145F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Be aware of and support difference and ensure equal opportunities for all</w:t>
      </w:r>
    </w:p>
    <w:p w14:paraId="6B6640C3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Contribute to the overall ethos/work/aims of the Academy</w:t>
      </w:r>
    </w:p>
    <w:p w14:paraId="4CCF5C88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Develop constructive relationships and communicate with other agencies/professionals</w:t>
      </w:r>
    </w:p>
    <w:p w14:paraId="4A1DADFD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Participate in training and other learning activities and performance development as required</w:t>
      </w:r>
    </w:p>
    <w:p w14:paraId="6FA8A1EB" w14:textId="77777777" w:rsidR="0007236D" w:rsidRPr="0007236D" w:rsidRDefault="0007236D" w:rsidP="0007236D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07236D">
        <w:rPr>
          <w:rFonts w:asciiTheme="minorHAnsi" w:hAnsiTheme="minorHAnsi" w:cstheme="minorHAnsi"/>
          <w:szCs w:val="22"/>
        </w:rPr>
        <w:t>Recognise own strengths and areas of expertise and use these to advise and support others</w:t>
      </w:r>
    </w:p>
    <w:p w14:paraId="33589A80" w14:textId="77777777" w:rsidR="0007236D" w:rsidRPr="0007236D" w:rsidRDefault="0007236D" w:rsidP="0007236D">
      <w:pPr>
        <w:numPr>
          <w:ilvl w:val="0"/>
          <w:numId w:val="32"/>
        </w:numPr>
        <w:jc w:val="both"/>
        <w:rPr>
          <w:rFonts w:asciiTheme="minorHAnsi" w:hAnsiTheme="minorHAnsi" w:cstheme="minorHAnsi"/>
          <w:b/>
          <w:szCs w:val="22"/>
        </w:rPr>
      </w:pPr>
      <w:r w:rsidRPr="0007236D">
        <w:rPr>
          <w:rFonts w:asciiTheme="minorHAnsi" w:hAnsiTheme="minorHAnsi" w:cstheme="minorHAnsi"/>
          <w:szCs w:val="22"/>
        </w:rPr>
        <w:t>To carry out any other duties required by the academy as may be commensurate with the grade and nature of the post.</w:t>
      </w:r>
    </w:p>
    <w:p w14:paraId="3C107FE5" w14:textId="77777777" w:rsidR="00651552" w:rsidRDefault="00651552" w:rsidP="00D65082">
      <w:pPr>
        <w:ind w:left="340"/>
        <w:jc w:val="both"/>
        <w:rPr>
          <w:rFonts w:asciiTheme="minorHAnsi" w:eastAsia="Calibri" w:hAnsiTheme="minorHAnsi" w:cstheme="minorHAnsi"/>
          <w:b/>
          <w:bCs/>
          <w:szCs w:val="22"/>
        </w:rPr>
      </w:pPr>
    </w:p>
    <w:p w14:paraId="72D4526F" w14:textId="60073D3F" w:rsidR="003B2E08" w:rsidRDefault="003B2E08" w:rsidP="00D65082">
      <w:pPr>
        <w:ind w:left="340"/>
        <w:jc w:val="both"/>
        <w:rPr>
          <w:rFonts w:asciiTheme="minorHAnsi" w:eastAsia="Calibri" w:hAnsiTheme="minorHAnsi" w:cstheme="minorHAnsi"/>
          <w:b/>
          <w:bCs/>
          <w:szCs w:val="22"/>
        </w:rPr>
      </w:pPr>
      <w:r w:rsidRPr="0007236D">
        <w:rPr>
          <w:rFonts w:asciiTheme="minorHAnsi" w:eastAsia="Calibri" w:hAnsiTheme="minorHAnsi" w:cstheme="minorHAnsi"/>
          <w:b/>
          <w:bCs/>
          <w:szCs w:val="22"/>
        </w:rPr>
        <w:t>General Management and Administration:</w:t>
      </w:r>
    </w:p>
    <w:p w14:paraId="10C5778D" w14:textId="77777777" w:rsidR="00651552" w:rsidRPr="0007236D" w:rsidRDefault="00651552" w:rsidP="00D65082">
      <w:pPr>
        <w:ind w:left="340"/>
        <w:jc w:val="both"/>
        <w:rPr>
          <w:rFonts w:asciiTheme="minorHAnsi" w:hAnsiTheme="minorHAnsi" w:cstheme="minorHAnsi"/>
          <w:b/>
          <w:szCs w:val="22"/>
        </w:rPr>
      </w:pPr>
    </w:p>
    <w:p w14:paraId="32A67F41" w14:textId="77777777" w:rsidR="003B2E08" w:rsidRPr="0007236D" w:rsidRDefault="003B2E08" w:rsidP="008B451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establish and maintain a business-like office environment and promote good relations with all staff</w:t>
      </w:r>
    </w:p>
    <w:p w14:paraId="14BC30DD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Adopt existing and/or develop simple, efficient office management systems and procedures (for example filing, answering phones, organising electronic and other mail and correspondence)</w:t>
      </w:r>
    </w:p>
    <w:p w14:paraId="155C48F8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oversee the production of correspondence, reports and newsletters by other administrative staff</w:t>
      </w:r>
    </w:p>
    <w:p w14:paraId="0C83C56B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ensure that all enquiries and correspondence are dealt with promptly and effectively, in a manner that promotes a positive image of the academy</w:t>
      </w:r>
    </w:p>
    <w:p w14:paraId="3E5C6764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make maximum use of ICT for all administrative tasks, including the network for diary management and the effective management of relevant databases</w:t>
      </w:r>
    </w:p>
    <w:p w14:paraId="11D7DB94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ensure effective liaison between admin and teaching staff</w:t>
      </w:r>
    </w:p>
    <w:p w14:paraId="18FC81C2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liaise with marketing agency and coordinate marketing/communications for the academy, including overseeing student recruitment, events and communications (website, newsletter, social media etc.)</w:t>
      </w:r>
    </w:p>
    <w:p w14:paraId="19011233" w14:textId="3A48AF9E" w:rsidR="008B4515" w:rsidRPr="0007236D" w:rsidRDefault="008B4515" w:rsidP="008B4515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Cs/>
          <w:szCs w:val="22"/>
          <w:lang w:eastAsia="en-GB"/>
        </w:rPr>
      </w:pPr>
      <w:r w:rsidRPr="0007236D">
        <w:rPr>
          <w:rFonts w:asciiTheme="minorHAnsi" w:eastAsia="Calibri" w:hAnsiTheme="minorHAnsi" w:cstheme="minorHAnsi"/>
          <w:bCs/>
          <w:szCs w:val="22"/>
        </w:rPr>
        <w:t>To manage or coordinate any process and/or ad hoc projects as directed by the Headteacher</w:t>
      </w:r>
      <w:r w:rsidRPr="0007236D">
        <w:rPr>
          <w:rFonts w:asciiTheme="minorHAnsi" w:eastAsia="Calibri" w:hAnsiTheme="minorHAnsi" w:cstheme="minorHAnsi"/>
          <w:bCs/>
          <w:szCs w:val="22"/>
          <w:lang w:eastAsia="en-GB"/>
        </w:rPr>
        <w:t xml:space="preserve"> </w:t>
      </w:r>
    </w:p>
    <w:p w14:paraId="11862328" w14:textId="61FF7871" w:rsidR="00D65082" w:rsidRPr="0007236D" w:rsidRDefault="00D65082" w:rsidP="00D65082">
      <w:pPr>
        <w:autoSpaceDE w:val="0"/>
        <w:autoSpaceDN w:val="0"/>
        <w:adjustRightInd w:val="0"/>
        <w:ind w:left="360"/>
        <w:contextualSpacing/>
        <w:rPr>
          <w:rFonts w:asciiTheme="minorHAnsi" w:eastAsia="Calibri" w:hAnsiTheme="minorHAnsi" w:cstheme="minorHAnsi"/>
          <w:bCs/>
          <w:szCs w:val="22"/>
          <w:lang w:eastAsia="en-GB"/>
        </w:rPr>
      </w:pPr>
    </w:p>
    <w:p w14:paraId="33BB914F" w14:textId="2F759E12" w:rsidR="008B4515" w:rsidRPr="0007236D" w:rsidRDefault="008B4515" w:rsidP="008B4515">
      <w:p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bCs/>
          <w:szCs w:val="22"/>
          <w:lang w:eastAsia="en-GB"/>
        </w:rPr>
      </w:pPr>
      <w:r w:rsidRPr="0007236D">
        <w:rPr>
          <w:rFonts w:asciiTheme="minorHAnsi" w:eastAsiaTheme="minorHAnsi" w:hAnsiTheme="minorHAnsi" w:cstheme="minorHAnsi"/>
          <w:b/>
          <w:bCs/>
          <w:szCs w:val="22"/>
          <w:lang w:eastAsia="en-GB"/>
        </w:rPr>
        <w:t>Other:</w:t>
      </w:r>
    </w:p>
    <w:p w14:paraId="6188EB76" w14:textId="77777777" w:rsidR="008B4515" w:rsidRPr="0007236D" w:rsidRDefault="008B4515" w:rsidP="008B4515">
      <w:pPr>
        <w:autoSpaceDE w:val="0"/>
        <w:autoSpaceDN w:val="0"/>
        <w:adjustRightInd w:val="0"/>
        <w:ind w:left="360"/>
        <w:contextualSpacing/>
        <w:rPr>
          <w:rFonts w:asciiTheme="minorHAnsi" w:eastAsiaTheme="minorHAnsi" w:hAnsiTheme="minorHAnsi" w:cstheme="minorHAnsi"/>
          <w:bCs/>
          <w:szCs w:val="22"/>
          <w:lang w:eastAsia="en-GB"/>
        </w:rPr>
      </w:pPr>
    </w:p>
    <w:p w14:paraId="33935D3D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/>
        <w:rPr>
          <w:rFonts w:asciiTheme="minorHAnsi" w:eastAsiaTheme="minorHAnsi" w:hAnsiTheme="minorHAnsi" w:cstheme="minorHAnsi"/>
          <w:bCs/>
        </w:rPr>
      </w:pPr>
      <w:r w:rsidRPr="0007236D">
        <w:rPr>
          <w:rFonts w:asciiTheme="minorHAnsi" w:eastAsiaTheme="minorHAnsi" w:hAnsiTheme="minorHAnsi" w:cstheme="minorHAnsi"/>
          <w:bCs/>
        </w:rPr>
        <w:t>To undertake training and development relevant to the post and in line with the academy’s priorities</w:t>
      </w:r>
    </w:p>
    <w:p w14:paraId="659BCB9C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color w:val="000000"/>
        </w:rPr>
      </w:pPr>
      <w:r w:rsidRPr="0007236D">
        <w:rPr>
          <w:rFonts w:asciiTheme="minorHAnsi" w:hAnsiTheme="minorHAnsi" w:cstheme="minorHAnsi"/>
          <w:color w:val="000000"/>
        </w:rPr>
        <w:t xml:space="preserve">To undertake any other duties as directed by the Headteacher </w:t>
      </w:r>
    </w:p>
    <w:p w14:paraId="38109513" w14:textId="77777777" w:rsidR="008B4515" w:rsidRPr="0007236D" w:rsidRDefault="008B4515" w:rsidP="008B4515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color w:val="000000"/>
        </w:rPr>
      </w:pPr>
      <w:r w:rsidRPr="0007236D">
        <w:rPr>
          <w:rFonts w:asciiTheme="minorHAnsi" w:hAnsiTheme="minorHAnsi" w:cstheme="minorHAnsi"/>
          <w:color w:val="000000"/>
        </w:rPr>
        <w:t>To actively promote the Academy and liaise with outside agencies as necessary, representing the Academy as appropriate</w:t>
      </w:r>
    </w:p>
    <w:p w14:paraId="2C272C8B" w14:textId="6715BC67" w:rsidR="008B4515" w:rsidRPr="0007236D" w:rsidRDefault="008B4515" w:rsidP="008B4515">
      <w:pPr>
        <w:numPr>
          <w:ilvl w:val="0"/>
          <w:numId w:val="30"/>
        </w:numPr>
        <w:shd w:val="clear" w:color="auto" w:fill="FFFFFF"/>
        <w:spacing w:before="100" w:beforeAutospacing="1" w:line="360" w:lineRule="atLeast"/>
        <w:rPr>
          <w:rFonts w:asciiTheme="minorHAnsi" w:hAnsiTheme="minorHAnsi" w:cstheme="minorHAnsi"/>
          <w:color w:val="000000"/>
          <w:szCs w:val="22"/>
          <w:lang w:eastAsia="en-GB"/>
        </w:rPr>
      </w:pPr>
      <w:r w:rsidRPr="0007236D">
        <w:rPr>
          <w:rFonts w:asciiTheme="minorHAnsi" w:eastAsia="Calibri" w:hAnsiTheme="minorHAnsi" w:cstheme="minorHAnsi"/>
          <w:bCs/>
          <w:szCs w:val="22"/>
        </w:rPr>
        <w:t>To maintain a presence around the school to ensure that the highest standards of behaviour and site usage are upheld</w:t>
      </w:r>
      <w:r w:rsidRPr="0007236D">
        <w:rPr>
          <w:rFonts w:asciiTheme="minorHAnsi" w:hAnsiTheme="minorHAnsi" w:cstheme="minorHAnsi"/>
          <w:color w:val="000000"/>
          <w:szCs w:val="22"/>
          <w:lang w:eastAsia="en-GB"/>
        </w:rPr>
        <w:t xml:space="preserve"> </w:t>
      </w:r>
    </w:p>
    <w:p w14:paraId="47E9B148" w14:textId="77777777" w:rsidR="000C18C8" w:rsidRPr="0007236D" w:rsidRDefault="000C18C8" w:rsidP="008B4515">
      <w:pPr>
        <w:numPr>
          <w:ilvl w:val="0"/>
          <w:numId w:val="30"/>
        </w:numPr>
        <w:shd w:val="clear" w:color="auto" w:fill="FFFFFF"/>
        <w:spacing w:before="100" w:beforeAutospacing="1" w:line="360" w:lineRule="atLeast"/>
        <w:rPr>
          <w:rFonts w:asciiTheme="minorHAnsi" w:hAnsiTheme="minorHAnsi" w:cstheme="minorHAnsi"/>
          <w:color w:val="000000"/>
          <w:szCs w:val="22"/>
          <w:lang w:eastAsia="en-GB"/>
        </w:rPr>
      </w:pPr>
    </w:p>
    <w:p w14:paraId="597115A4" w14:textId="024B7BB6" w:rsidR="24833FD1" w:rsidRPr="0007236D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07236D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EB5FD85" w14:textId="77777777" w:rsidR="00354A32" w:rsidRPr="0007236D" w:rsidRDefault="00354A32" w:rsidP="006C265C">
      <w:pPr>
        <w:jc w:val="both"/>
        <w:rPr>
          <w:rFonts w:asciiTheme="minorHAnsi" w:hAnsiTheme="minorHAnsi" w:cstheme="minorHAnsi"/>
        </w:rPr>
      </w:pPr>
    </w:p>
    <w:p w14:paraId="5AB96B6B" w14:textId="16CB9642" w:rsidR="006C265C" w:rsidRPr="0007236D" w:rsidRDefault="006C265C" w:rsidP="006C265C">
      <w:pPr>
        <w:jc w:val="both"/>
        <w:rPr>
          <w:rFonts w:asciiTheme="minorHAnsi" w:hAnsiTheme="minorHAnsi" w:cstheme="minorHAnsi"/>
        </w:rPr>
      </w:pPr>
      <w:r w:rsidRPr="0007236D">
        <w:rPr>
          <w:rFonts w:asciiTheme="minorHAnsi" w:hAnsiTheme="minorHAnsi" w:cstheme="minorHAnsi"/>
        </w:rPr>
        <w:t xml:space="preserve">To </w:t>
      </w:r>
      <w:proofErr w:type="gramStart"/>
      <w:r w:rsidRPr="0007236D">
        <w:rPr>
          <w:rFonts w:asciiTheme="minorHAnsi" w:hAnsiTheme="minorHAnsi" w:cstheme="minorHAnsi"/>
        </w:rPr>
        <w:t>have an understanding of</w:t>
      </w:r>
      <w:proofErr w:type="gramEnd"/>
      <w:r w:rsidRPr="0007236D">
        <w:rPr>
          <w:rFonts w:asciiTheme="minorHAnsi" w:hAnsiTheme="minorHAnsi" w:cstheme="minorHAnsi"/>
        </w:rPr>
        <w:t xml:space="preserve"> and work within the requirements of GDPR at all times and comply with E-ACT policy in terms of data protection  </w:t>
      </w:r>
    </w:p>
    <w:p w14:paraId="1D8C4484" w14:textId="7D485A08" w:rsidR="72666F94" w:rsidRPr="0007236D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07236D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07236D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46C65556" w14:textId="77777777" w:rsidR="00270C4D" w:rsidRPr="0007236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07236D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07236D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07236D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5610A9E9" w:rsidR="00E04A7A" w:rsidRPr="0007236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07236D">
        <w:rPr>
          <w:rFonts w:asciiTheme="minorHAnsi" w:eastAsia="Nunito" w:hAnsiTheme="minorHAnsi" w:cstheme="minorHAnsi"/>
          <w:sz w:val="22"/>
          <w:szCs w:val="22"/>
        </w:rPr>
        <w:t>Whether you’re a 3year</w:t>
      </w:r>
      <w:r w:rsidR="006D37CF" w:rsidRPr="0007236D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07236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07236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07236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for yourselves and for the world around </w:t>
      </w:r>
      <w:proofErr w:type="gramStart"/>
      <w:r w:rsidRPr="0007236D">
        <w:rPr>
          <w:rFonts w:asciiTheme="minorHAnsi" w:eastAsia="Nunito" w:hAnsiTheme="minorHAnsi" w:cstheme="minorHAnsi"/>
          <w:sz w:val="22"/>
          <w:szCs w:val="22"/>
        </w:rPr>
        <w:t>you;</w:t>
      </w:r>
      <w:proofErr w:type="gramEnd"/>
    </w:p>
    <w:p w14:paraId="35597A7E" w14:textId="77777777" w:rsidR="00E04A7A" w:rsidRPr="0007236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07236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07236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0007236D">
        <w:rPr>
          <w:rFonts w:asciiTheme="minorHAnsi" w:eastAsia="Nunito" w:hAnsiTheme="minorHAnsi" w:cstheme="minorHAnsi"/>
          <w:sz w:val="22"/>
          <w:szCs w:val="22"/>
        </w:rPr>
        <w:t>time;</w:t>
      </w:r>
      <w:proofErr w:type="gramEnd"/>
    </w:p>
    <w:p w14:paraId="22810010" w14:textId="77777777" w:rsidR="00E04A7A" w:rsidRPr="0007236D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07236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07236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07236D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07236D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07236D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7236D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07236D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07236D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07236D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716460F" w14:textId="44419EE9" w:rsidR="00E04A7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247A2850" w14:textId="7D694C77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4BA77567" w14:textId="724FDA24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7C707C3A" w14:textId="025AC5AB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6F5DE9B0" w14:textId="00DB0A77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6E2D35A5" w14:textId="576FE08B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7A06258F" w14:textId="58DBE2D2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06998682" w14:textId="4AC9D223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3B8F694C" w14:textId="07C7679F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07DEFE88" w14:textId="10D74AA0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2E569DD7" w14:textId="4BF2000B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1DF89604" w14:textId="649FE022" w:rsidR="00651552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64665988" w14:textId="77777777" w:rsidR="00651552" w:rsidRPr="0007236D" w:rsidRDefault="00651552" w:rsidP="0009161A">
      <w:pPr>
        <w:jc w:val="both"/>
        <w:rPr>
          <w:rFonts w:asciiTheme="minorHAnsi" w:hAnsiTheme="minorHAnsi" w:cstheme="minorHAnsi"/>
          <w:szCs w:val="22"/>
        </w:rPr>
      </w:pPr>
    </w:p>
    <w:p w14:paraId="738881EB" w14:textId="56ED1074" w:rsidR="000C18C8" w:rsidRPr="0007236D" w:rsidRDefault="000C18C8" w:rsidP="0009161A">
      <w:pPr>
        <w:jc w:val="both"/>
        <w:rPr>
          <w:rFonts w:asciiTheme="minorHAnsi" w:hAnsiTheme="minorHAnsi" w:cstheme="minorHAnsi"/>
          <w:szCs w:val="22"/>
        </w:rPr>
      </w:pPr>
    </w:p>
    <w:p w14:paraId="5F9D042F" w14:textId="25B67B4F" w:rsidR="000C18C8" w:rsidRPr="0007236D" w:rsidRDefault="000C18C8" w:rsidP="0009161A">
      <w:pPr>
        <w:jc w:val="both"/>
        <w:rPr>
          <w:rFonts w:asciiTheme="minorHAnsi" w:hAnsiTheme="minorHAnsi" w:cstheme="minorHAnsi"/>
          <w:szCs w:val="22"/>
        </w:rPr>
      </w:pPr>
    </w:p>
    <w:p w14:paraId="64A53F51" w14:textId="77777777" w:rsidR="000C18C8" w:rsidRPr="0007236D" w:rsidRDefault="000C18C8" w:rsidP="0009161A">
      <w:pPr>
        <w:jc w:val="both"/>
        <w:rPr>
          <w:rFonts w:asciiTheme="minorHAnsi" w:hAnsiTheme="minorHAnsi" w:cstheme="minorHAnsi"/>
          <w:szCs w:val="22"/>
        </w:rPr>
      </w:pPr>
    </w:p>
    <w:p w14:paraId="3208FFA5" w14:textId="77777777" w:rsidR="00EE744A" w:rsidRDefault="00EE744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408EE1CE" w14:textId="7EEBAAEB" w:rsidR="00E04A7A" w:rsidRPr="0007236D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07236D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07236D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07236D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0723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Thinking Big</w:t>
            </w:r>
          </w:p>
          <w:p w14:paraId="5280469D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07236D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0723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07236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07236D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07236D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0723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7236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 xml:space="preserve">Recognise and celebrate the success and achievements, no matter </w:t>
            </w:r>
            <w:proofErr w:type="gramStart"/>
            <w:r w:rsidRPr="0007236D">
              <w:rPr>
                <w:rFonts w:asciiTheme="minorHAnsi" w:hAnsiTheme="minorHAnsi" w:cstheme="minorHAnsi"/>
              </w:rPr>
              <w:t>how small,</w:t>
            </w:r>
            <w:proofErr w:type="gramEnd"/>
            <w:r w:rsidRPr="0007236D">
              <w:rPr>
                <w:rFonts w:asciiTheme="minorHAnsi" w:hAnsiTheme="minorHAnsi" w:cstheme="minorHAnsi"/>
              </w:rPr>
              <w:t xml:space="preserve"> of your colleagues</w:t>
            </w:r>
          </w:p>
          <w:p w14:paraId="077C7E5A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07236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Pr="0007236D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08454F01" w:rsidR="00DB35C5" w:rsidRPr="0007236D" w:rsidRDefault="00DB35C5" w:rsidP="0009161A">
      <w:pPr>
        <w:jc w:val="both"/>
        <w:rPr>
          <w:rFonts w:asciiTheme="minorHAnsi" w:hAnsiTheme="minorHAnsi" w:cstheme="minorHAnsi"/>
        </w:rPr>
      </w:pPr>
    </w:p>
    <w:p w14:paraId="65F4936E" w14:textId="76D92791" w:rsidR="00944426" w:rsidRPr="0007236D" w:rsidRDefault="00944426" w:rsidP="0009161A">
      <w:pPr>
        <w:jc w:val="both"/>
        <w:rPr>
          <w:rFonts w:asciiTheme="minorHAnsi" w:hAnsiTheme="minorHAnsi" w:cstheme="minorHAnsi"/>
        </w:rPr>
      </w:pPr>
    </w:p>
    <w:p w14:paraId="03CFDD91" w14:textId="5873A8C4" w:rsidR="009872E2" w:rsidRPr="0007236D" w:rsidRDefault="009872E2" w:rsidP="0009161A">
      <w:pPr>
        <w:jc w:val="both"/>
        <w:rPr>
          <w:rFonts w:asciiTheme="minorHAnsi" w:hAnsiTheme="minorHAnsi" w:cstheme="minorHAnsi"/>
        </w:rPr>
      </w:pPr>
    </w:p>
    <w:p w14:paraId="1A530B78" w14:textId="77777777" w:rsidR="00EE744A" w:rsidRDefault="00EE744A" w:rsidP="004C3ACC">
      <w:pPr>
        <w:jc w:val="both"/>
        <w:rPr>
          <w:rFonts w:asciiTheme="minorHAnsi" w:hAnsiTheme="minorHAnsi" w:cstheme="minorHAnsi"/>
        </w:rPr>
      </w:pPr>
    </w:p>
    <w:p w14:paraId="1BD4A687" w14:textId="7574BBBC" w:rsidR="004C3ACC" w:rsidRPr="0007236D" w:rsidRDefault="004C3ACC" w:rsidP="004C3AC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07236D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48053EFE" w14:textId="77777777" w:rsidR="004C3ACC" w:rsidRPr="0007236D" w:rsidRDefault="004C3ACC" w:rsidP="004C3ACC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4C3ACC" w:rsidRPr="0007236D" w14:paraId="6004A8E3" w14:textId="77777777" w:rsidTr="007601A3">
        <w:tc>
          <w:tcPr>
            <w:tcW w:w="1980" w:type="dxa"/>
          </w:tcPr>
          <w:p w14:paraId="0C4E67B9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Requirement</w:t>
            </w:r>
          </w:p>
        </w:tc>
        <w:tc>
          <w:tcPr>
            <w:tcW w:w="3827" w:type="dxa"/>
          </w:tcPr>
          <w:p w14:paraId="36EDE8B1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Assessed at</w:t>
            </w:r>
          </w:p>
        </w:tc>
      </w:tr>
      <w:tr w:rsidR="004C3ACC" w:rsidRPr="0007236D" w14:paraId="6D9CAB65" w14:textId="77777777" w:rsidTr="007601A3">
        <w:tc>
          <w:tcPr>
            <w:tcW w:w="1980" w:type="dxa"/>
          </w:tcPr>
          <w:p w14:paraId="2DCFFD75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E – </w:t>
            </w:r>
            <w:r w:rsidRPr="0007236D">
              <w:rPr>
                <w:rFonts w:asciiTheme="minorHAnsi" w:hAnsiTheme="minorHAnsi" w:cstheme="minorHAnsi"/>
              </w:rPr>
              <w:t>Essential</w:t>
            </w:r>
          </w:p>
          <w:p w14:paraId="1F3B480C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4047C655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A – </w:t>
            </w:r>
            <w:r w:rsidRPr="0007236D">
              <w:rPr>
                <w:rFonts w:asciiTheme="minorHAnsi" w:hAnsiTheme="minorHAnsi" w:cstheme="minorHAnsi"/>
              </w:rPr>
              <w:t>Application Stage</w:t>
            </w:r>
          </w:p>
          <w:p w14:paraId="1C9079C8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07236D" w14:paraId="46D9F79C" w14:textId="77777777" w:rsidTr="007601A3">
        <w:tc>
          <w:tcPr>
            <w:tcW w:w="1980" w:type="dxa"/>
          </w:tcPr>
          <w:p w14:paraId="2E68354F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D – </w:t>
            </w:r>
            <w:r w:rsidRPr="0007236D">
              <w:rPr>
                <w:rFonts w:asciiTheme="minorHAnsi" w:hAnsiTheme="minorHAnsi" w:cstheme="minorHAnsi"/>
              </w:rPr>
              <w:t>Desirable</w:t>
            </w:r>
          </w:p>
          <w:p w14:paraId="6ED1D5AA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02FEBCEB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I – </w:t>
            </w:r>
            <w:r w:rsidRPr="0007236D">
              <w:rPr>
                <w:rFonts w:asciiTheme="minorHAnsi" w:hAnsiTheme="minorHAnsi" w:cstheme="minorHAnsi"/>
              </w:rPr>
              <w:t>Interview Stage</w:t>
            </w:r>
          </w:p>
          <w:p w14:paraId="01A2350D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C3ACC" w:rsidRPr="0007236D" w14:paraId="703473A0" w14:textId="77777777" w:rsidTr="007601A3">
        <w:tc>
          <w:tcPr>
            <w:tcW w:w="1980" w:type="dxa"/>
          </w:tcPr>
          <w:p w14:paraId="32FCFBE0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</w:tcPr>
          <w:p w14:paraId="2E578FCD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P – </w:t>
            </w:r>
            <w:r w:rsidRPr="0007236D">
              <w:rPr>
                <w:rFonts w:asciiTheme="minorHAnsi" w:hAnsiTheme="minorHAnsi" w:cstheme="minorHAnsi"/>
              </w:rPr>
              <w:t>During the probationary period</w:t>
            </w:r>
          </w:p>
        </w:tc>
      </w:tr>
    </w:tbl>
    <w:p w14:paraId="2744BE42" w14:textId="77777777" w:rsidR="004C3ACC" w:rsidRPr="0007236D" w:rsidRDefault="004C3ACC" w:rsidP="004C3ACC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567"/>
        <w:gridCol w:w="567"/>
        <w:gridCol w:w="567"/>
        <w:gridCol w:w="425"/>
        <w:gridCol w:w="538"/>
      </w:tblGrid>
      <w:tr w:rsidR="004C3ACC" w:rsidRPr="0007236D" w14:paraId="34D9C663" w14:textId="77777777" w:rsidTr="00EB6010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1343AAA5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25F6260E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1E9DB5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95128E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F59758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BBE8EE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58E3C3C2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  <w:b/>
              </w:rPr>
              <w:t>P</w:t>
            </w:r>
          </w:p>
        </w:tc>
      </w:tr>
      <w:tr w:rsidR="004C3ACC" w:rsidRPr="0007236D" w14:paraId="04D4C028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219CA6CC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Organisational Fit</w:t>
            </w:r>
          </w:p>
        </w:tc>
        <w:tc>
          <w:tcPr>
            <w:tcW w:w="4820" w:type="dxa"/>
            <w:shd w:val="clear" w:color="auto" w:fill="auto"/>
          </w:tcPr>
          <w:p w14:paraId="11B7A9FE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4E012C7F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E14D8F5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0D3FA29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30B17C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A15E3E7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07236D" w14:paraId="378A891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0DC6A96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2F1F533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7589758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B2E171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57F50B1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476952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0EA05286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4C3ACC" w:rsidRPr="0007236D" w14:paraId="756EF99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BA09DA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7418C982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5F76DD8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03DEDC8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2D7E44D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5E4539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shd w:val="clear" w:color="auto" w:fill="auto"/>
          </w:tcPr>
          <w:p w14:paraId="1E928116" w14:textId="77777777" w:rsidR="004C3ACC" w:rsidRPr="0007236D" w:rsidRDefault="004C3ACC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00BE9B8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6AE6F5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820" w:type="dxa"/>
            <w:vAlign w:val="center"/>
          </w:tcPr>
          <w:p w14:paraId="492B26A3" w14:textId="7E97BE1C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Right to work in the UK</w:t>
            </w:r>
          </w:p>
        </w:tc>
        <w:tc>
          <w:tcPr>
            <w:tcW w:w="567" w:type="dxa"/>
          </w:tcPr>
          <w:p w14:paraId="177608B2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6384119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7262AE8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E48E36A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7D49513D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07236D" w14:paraId="2C8BCA8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B625CF2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779478E4" w14:textId="5DF518F0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Maths and English GCSE at grade C or above</w:t>
            </w:r>
          </w:p>
        </w:tc>
        <w:tc>
          <w:tcPr>
            <w:tcW w:w="567" w:type="dxa"/>
          </w:tcPr>
          <w:p w14:paraId="15EECB63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FD5D46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6F004C6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F3D833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  <w:vAlign w:val="center"/>
          </w:tcPr>
          <w:p w14:paraId="65BA062D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B6010" w:rsidRPr="0007236D" w14:paraId="1CE6F8E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9E5A99D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4AA89638" w14:textId="4E17878B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Relevant qualifications in office administration and IT applications desirable</w:t>
            </w:r>
          </w:p>
        </w:tc>
        <w:tc>
          <w:tcPr>
            <w:tcW w:w="567" w:type="dxa"/>
          </w:tcPr>
          <w:p w14:paraId="4097C64C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99F374A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C18D805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023EBE5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D1D6CE2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7EC87D03" w14:textId="77777777" w:rsidTr="00EB6010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3E6EDC3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D3C2EC1" w14:textId="659455CD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First Aid qualification desirable.</w:t>
            </w:r>
          </w:p>
        </w:tc>
        <w:tc>
          <w:tcPr>
            <w:tcW w:w="567" w:type="dxa"/>
          </w:tcPr>
          <w:p w14:paraId="78DA5E94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6B4401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A1CDE76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08F37B2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15897E8" w14:textId="77777777" w:rsidR="00EB6010" w:rsidRPr="0007236D" w:rsidRDefault="00EB6010" w:rsidP="004C3ACC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5E86899F" w14:textId="77777777" w:rsidTr="00CB03DF">
        <w:trPr>
          <w:trHeight w:val="369"/>
        </w:trPr>
        <w:tc>
          <w:tcPr>
            <w:tcW w:w="2014" w:type="dxa"/>
            <w:vMerge/>
            <w:shd w:val="clear" w:color="auto" w:fill="00BCB4"/>
          </w:tcPr>
          <w:p w14:paraId="6C70E535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B506490" w14:textId="6A59D3E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Knowledge and understanding of safeguarding.</w:t>
            </w:r>
          </w:p>
        </w:tc>
        <w:tc>
          <w:tcPr>
            <w:tcW w:w="567" w:type="dxa"/>
          </w:tcPr>
          <w:p w14:paraId="462EAD06" w14:textId="3C382D5C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7B08850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A6A2355" w14:textId="5230E4BC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4DA252E" w14:textId="38C3D09F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ADF2B21" w14:textId="4B2732D0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03B9F1EA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187A89CF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20" w:type="dxa"/>
            <w:vAlign w:val="center"/>
          </w:tcPr>
          <w:p w14:paraId="30058744" w14:textId="063A40A5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Experience of running effective administrative, clerical and financial systems, ideally within a school</w:t>
            </w:r>
          </w:p>
        </w:tc>
        <w:tc>
          <w:tcPr>
            <w:tcW w:w="567" w:type="dxa"/>
          </w:tcPr>
          <w:p w14:paraId="5F2316F7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034E4B6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836F1EE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EEC332B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673CE30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2A8FF166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8255C2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620AC5A" w14:textId="6658920E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 xml:space="preserve">Experience of </w:t>
            </w:r>
            <w:r w:rsidR="00C73088" w:rsidRPr="0007236D">
              <w:rPr>
                <w:rFonts w:asciiTheme="minorHAnsi" w:hAnsiTheme="minorHAnsi" w:cstheme="minorHAnsi"/>
              </w:rPr>
              <w:t>covering lessons</w:t>
            </w:r>
          </w:p>
        </w:tc>
        <w:tc>
          <w:tcPr>
            <w:tcW w:w="567" w:type="dxa"/>
          </w:tcPr>
          <w:p w14:paraId="7E80A6FF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8938E95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D1AD0A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E83A56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D12F00E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3FB05B1C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F2CA540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ECC883B" w14:textId="57134CDA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2792FC34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CE21648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87D9543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4D3DB4C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E90AFAC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3BA099E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BA4244D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131183BA" w14:textId="418F5092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Experience of managing a team</w:t>
            </w:r>
          </w:p>
        </w:tc>
        <w:tc>
          <w:tcPr>
            <w:tcW w:w="567" w:type="dxa"/>
          </w:tcPr>
          <w:p w14:paraId="21F743D3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25F1B38C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481B6AF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F4A3396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CA9DD6F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4CBA427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3E188E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3840B1F0" w14:textId="00902BBC" w:rsidR="00EB6010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Able to take ownership of tasks and work with minimal supervision</w:t>
            </w:r>
          </w:p>
        </w:tc>
        <w:tc>
          <w:tcPr>
            <w:tcW w:w="567" w:type="dxa"/>
          </w:tcPr>
          <w:p w14:paraId="24F7206D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7A3C014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00C87E0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BC5503A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BA38F38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24ED102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95AC06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28F52A43" w14:textId="62B384A6" w:rsidR="00EB6010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Flexible, highly organised, able to multi-task and use initiative to prioritise work to meet deadlines</w:t>
            </w:r>
          </w:p>
        </w:tc>
        <w:tc>
          <w:tcPr>
            <w:tcW w:w="567" w:type="dxa"/>
          </w:tcPr>
          <w:p w14:paraId="60631C23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553B55B6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0540FA4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13E8EF55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A3240CE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EB6010" w:rsidRPr="0007236D" w14:paraId="499F17F2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908E0B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0" w:type="dxa"/>
            <w:vAlign w:val="center"/>
          </w:tcPr>
          <w:p w14:paraId="05A5FD7D" w14:textId="6F91F171" w:rsidR="00EB6010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operate new IT systems and databases</w:t>
            </w:r>
          </w:p>
        </w:tc>
        <w:tc>
          <w:tcPr>
            <w:tcW w:w="567" w:type="dxa"/>
          </w:tcPr>
          <w:p w14:paraId="4BFA4E72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CA0416E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AFB06E2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5B43D17C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C86387" w14:textId="77777777" w:rsidR="00EB6010" w:rsidRPr="0007236D" w:rsidRDefault="00EB6010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758BD7BF" w14:textId="77777777" w:rsidTr="00EB60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76679F3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>Skills</w:t>
            </w:r>
          </w:p>
          <w:p w14:paraId="316153B8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DD577CE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162225C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CCCD51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180A5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A51339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7236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834D569" w14:textId="085CD5BC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Excellent administrative and organisational skills</w:t>
            </w:r>
          </w:p>
        </w:tc>
        <w:tc>
          <w:tcPr>
            <w:tcW w:w="567" w:type="dxa"/>
          </w:tcPr>
          <w:p w14:paraId="7DEC07C4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2F2D63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9122C6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93DDBAE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5219CD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29933769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0E0B832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80708BE" w14:textId="4C24ED2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Understand the importance of confidentiality and discretion</w:t>
            </w:r>
          </w:p>
        </w:tc>
        <w:tc>
          <w:tcPr>
            <w:tcW w:w="567" w:type="dxa"/>
          </w:tcPr>
          <w:p w14:paraId="60E72BCD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F883BF4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870C95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9EA112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3A12EF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05C7A7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C178C9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436EF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1205D40D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04A4BF08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F41543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849D38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53447EF7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136CC364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781A23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38C22B" w14:textId="3906BF9D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Excellent Excel and numeracy skills</w:t>
            </w:r>
          </w:p>
        </w:tc>
        <w:tc>
          <w:tcPr>
            <w:tcW w:w="567" w:type="dxa"/>
          </w:tcPr>
          <w:p w14:paraId="537DA93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6D1624C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9B4C3BD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6C62A77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B57D400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7F9C3BE5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90A06E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D677248" w14:textId="60023768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Impeccable written and oral communication skills</w:t>
            </w:r>
          </w:p>
        </w:tc>
        <w:tc>
          <w:tcPr>
            <w:tcW w:w="567" w:type="dxa"/>
          </w:tcPr>
          <w:p w14:paraId="2497F13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40DF2F8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62EF713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2C96BCB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6439270E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0A2F1DEB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B2AB0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C587960" w14:textId="4A3A6112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 xml:space="preserve">Highly computer literate, with </w:t>
            </w:r>
            <w:proofErr w:type="gramStart"/>
            <w:r w:rsidRPr="0007236D">
              <w:rPr>
                <w:rFonts w:asciiTheme="minorHAnsi" w:hAnsiTheme="minorHAnsi" w:cstheme="minorHAnsi"/>
              </w:rPr>
              <w:t>particular skill</w:t>
            </w:r>
            <w:proofErr w:type="gramEnd"/>
            <w:r w:rsidRPr="0007236D">
              <w:rPr>
                <w:rFonts w:asciiTheme="minorHAnsi" w:hAnsiTheme="minorHAnsi" w:cstheme="minorHAnsi"/>
              </w:rPr>
              <w:t xml:space="preserve"> in using Microsoft Office</w:t>
            </w:r>
          </w:p>
        </w:tc>
        <w:tc>
          <w:tcPr>
            <w:tcW w:w="567" w:type="dxa"/>
          </w:tcPr>
          <w:p w14:paraId="39350A14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2D06F91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5154E06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03170E9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3C57BE7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5B05E870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C9B8169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04C0661A" w14:textId="3AC2CDC6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The ability to write clearly and concisely and to produce and maintain documents and systems</w:t>
            </w:r>
          </w:p>
        </w:tc>
        <w:tc>
          <w:tcPr>
            <w:tcW w:w="567" w:type="dxa"/>
          </w:tcPr>
          <w:p w14:paraId="6419957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487BB8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263277A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924DEF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168A846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0322E7BD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CB2F10C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7D62377" w14:textId="11B8C2FE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demonstrate diplomacy and tact</w:t>
            </w:r>
          </w:p>
        </w:tc>
        <w:tc>
          <w:tcPr>
            <w:tcW w:w="567" w:type="dxa"/>
          </w:tcPr>
          <w:p w14:paraId="7D1B585B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1D1989E1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77CB491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4CBFD4B7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65056E8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09DF57B1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D20EF09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37F2103" w14:textId="781ED31D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be flexible and to work to tough deadlines</w:t>
            </w:r>
          </w:p>
        </w:tc>
        <w:tc>
          <w:tcPr>
            <w:tcW w:w="567" w:type="dxa"/>
          </w:tcPr>
          <w:p w14:paraId="5F223A7E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3F2ADBC6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A3E1943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6B5C137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6641DFD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5FF717A8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833E08A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939F3A9" w14:textId="219EB94F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negotiate and obtain cooperation from others in meeting deadlines</w:t>
            </w:r>
          </w:p>
        </w:tc>
        <w:tc>
          <w:tcPr>
            <w:tcW w:w="567" w:type="dxa"/>
          </w:tcPr>
          <w:p w14:paraId="1F4578F5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473E0B52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2452B19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22931D8C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00E157EF" w14:textId="77777777" w:rsidR="009872E2" w:rsidRPr="0007236D" w:rsidRDefault="009872E2" w:rsidP="00EB6010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3BB3C727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03C0B6B" w14:textId="77777777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A8ECC6E" w14:textId="31BED428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take notes from meetings and produce focussed minutes which may sometimes be subject to critical external scrutiny</w:t>
            </w:r>
          </w:p>
        </w:tc>
        <w:tc>
          <w:tcPr>
            <w:tcW w:w="567" w:type="dxa"/>
          </w:tcPr>
          <w:p w14:paraId="13457985" w14:textId="22C9683A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6B53A9D2" w14:textId="77777777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03A6DA93" w14:textId="23B03CE3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331BE17D" w14:textId="3B1C8357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4FA65911" w14:textId="4FE78742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  <w:tr w:rsidR="009872E2" w:rsidRPr="0007236D" w14:paraId="0A2D50CE" w14:textId="77777777" w:rsidTr="00EB60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2184B3" w14:textId="77777777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0EC90D6" w14:textId="5E684936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Ability to organise and maintain accurate records and filing systems which allow easy access to high volumes of information</w:t>
            </w:r>
          </w:p>
        </w:tc>
        <w:tc>
          <w:tcPr>
            <w:tcW w:w="567" w:type="dxa"/>
          </w:tcPr>
          <w:p w14:paraId="5E7D11FF" w14:textId="487CDE12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67" w:type="dxa"/>
          </w:tcPr>
          <w:p w14:paraId="7F283C93" w14:textId="77777777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45A8C48B" w14:textId="79603B4B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25" w:type="dxa"/>
          </w:tcPr>
          <w:p w14:paraId="7688ED1F" w14:textId="7BCF9584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538" w:type="dxa"/>
          </w:tcPr>
          <w:p w14:paraId="7DFDBC4A" w14:textId="65A7F119" w:rsidR="009872E2" w:rsidRPr="0007236D" w:rsidRDefault="009872E2" w:rsidP="009872E2">
            <w:pPr>
              <w:jc w:val="both"/>
              <w:rPr>
                <w:rFonts w:asciiTheme="minorHAnsi" w:hAnsiTheme="minorHAnsi" w:cstheme="minorHAnsi"/>
              </w:rPr>
            </w:pPr>
            <w:r w:rsidRPr="0007236D">
              <w:rPr>
                <w:rFonts w:asciiTheme="minorHAnsi" w:hAnsiTheme="minorHAnsi" w:cstheme="minorHAnsi"/>
              </w:rPr>
              <w:t>X</w:t>
            </w:r>
          </w:p>
        </w:tc>
      </w:tr>
    </w:tbl>
    <w:p w14:paraId="25536BD7" w14:textId="77777777" w:rsidR="004C3ACC" w:rsidRPr="0007236D" w:rsidRDefault="004C3ACC" w:rsidP="004C3ACC">
      <w:pPr>
        <w:jc w:val="both"/>
        <w:rPr>
          <w:rFonts w:asciiTheme="minorHAnsi" w:hAnsiTheme="minorHAnsi" w:cstheme="minorHAnsi"/>
        </w:rPr>
      </w:pPr>
    </w:p>
    <w:p w14:paraId="0C5CD3F3" w14:textId="77777777" w:rsidR="004C3ACC" w:rsidRPr="0007236D" w:rsidRDefault="004C3ACC" w:rsidP="004C3ACC">
      <w:pPr>
        <w:jc w:val="both"/>
        <w:rPr>
          <w:rFonts w:asciiTheme="minorHAnsi" w:hAnsiTheme="minorHAnsi" w:cstheme="minorHAnsi"/>
        </w:rPr>
      </w:pPr>
    </w:p>
    <w:p w14:paraId="2544D70A" w14:textId="77777777" w:rsidR="00944426" w:rsidRPr="0007236D" w:rsidRDefault="00944426" w:rsidP="0009161A">
      <w:pPr>
        <w:jc w:val="both"/>
        <w:rPr>
          <w:rFonts w:asciiTheme="minorHAnsi" w:hAnsiTheme="minorHAnsi" w:cstheme="minorHAnsi"/>
        </w:rPr>
      </w:pPr>
    </w:p>
    <w:sectPr w:rsidR="00944426" w:rsidRPr="0007236D" w:rsidSect="00EE744A">
      <w:headerReference w:type="default" r:id="rId10"/>
      <w:footerReference w:type="default" r:id="rId11"/>
      <w:pgSz w:w="11906" w:h="16838"/>
      <w:pgMar w:top="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FCE1" w14:textId="77777777" w:rsidR="00613989" w:rsidRDefault="00613989" w:rsidP="00984683">
      <w:r>
        <w:separator/>
      </w:r>
    </w:p>
  </w:endnote>
  <w:endnote w:type="continuationSeparator" w:id="0">
    <w:p w14:paraId="78438A72" w14:textId="77777777" w:rsidR="00613989" w:rsidRDefault="00613989" w:rsidP="00984683">
      <w:r>
        <w:continuationSeparator/>
      </w:r>
    </w:p>
  </w:endnote>
  <w:endnote w:type="continuationNotice" w:id="1">
    <w:p w14:paraId="2D7B0A51" w14:textId="77777777" w:rsidR="00613989" w:rsidRDefault="00613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35FC1D42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7236D">
            <w:rPr>
              <w:sz w:val="18"/>
              <w:szCs w:val="18"/>
            </w:rPr>
            <w:t>09.12.2021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5E383EBA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</w:t>
          </w:r>
          <w:r w:rsidR="0007236D">
            <w:rPr>
              <w:sz w:val="18"/>
              <w:szCs w:val="18"/>
            </w:rPr>
            <w:t>1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43073189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4C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4C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18CD" w14:textId="77777777" w:rsidR="00613989" w:rsidRDefault="00613989" w:rsidP="00984683">
      <w:r>
        <w:separator/>
      </w:r>
    </w:p>
  </w:footnote>
  <w:footnote w:type="continuationSeparator" w:id="0">
    <w:p w14:paraId="2356A56A" w14:textId="77777777" w:rsidR="00613989" w:rsidRDefault="00613989" w:rsidP="00984683">
      <w:r>
        <w:continuationSeparator/>
      </w:r>
    </w:p>
  </w:footnote>
  <w:footnote w:type="continuationNotice" w:id="1">
    <w:p w14:paraId="048E2E98" w14:textId="77777777" w:rsidR="00613989" w:rsidRDefault="00613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4B29CDEE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04D03A44">
          <wp:simplePos x="0" y="0"/>
          <wp:positionH relativeFrom="margin">
            <wp:posOffset>4307205</wp:posOffset>
          </wp:positionH>
          <wp:positionV relativeFrom="paragraph">
            <wp:posOffset>-405765</wp:posOffset>
          </wp:positionV>
          <wp:extent cx="1657350" cy="11957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BF9"/>
    <w:multiLevelType w:val="hybridMultilevel"/>
    <w:tmpl w:val="99889ED2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79F"/>
    <w:multiLevelType w:val="hybridMultilevel"/>
    <w:tmpl w:val="75BC50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900A0"/>
    <w:multiLevelType w:val="hybridMultilevel"/>
    <w:tmpl w:val="6590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A13"/>
    <w:multiLevelType w:val="hybridMultilevel"/>
    <w:tmpl w:val="A596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064BC"/>
    <w:multiLevelType w:val="hybridMultilevel"/>
    <w:tmpl w:val="AF9E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90C76"/>
    <w:multiLevelType w:val="hybridMultilevel"/>
    <w:tmpl w:val="B8B2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775E"/>
    <w:multiLevelType w:val="hybridMultilevel"/>
    <w:tmpl w:val="63DA4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46C9BA">
      <w:numFmt w:val="bullet"/>
      <w:lvlText w:val="•"/>
      <w:lvlJc w:val="left"/>
      <w:pPr>
        <w:ind w:left="945" w:hanging="22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5"/>
  </w:num>
  <w:num w:numId="5">
    <w:abstractNumId w:val="13"/>
  </w:num>
  <w:num w:numId="6">
    <w:abstractNumId w:val="7"/>
  </w:num>
  <w:num w:numId="7">
    <w:abstractNumId w:val="17"/>
  </w:num>
  <w:num w:numId="8">
    <w:abstractNumId w:val="28"/>
  </w:num>
  <w:num w:numId="9">
    <w:abstractNumId w:val="26"/>
  </w:num>
  <w:num w:numId="10">
    <w:abstractNumId w:val="12"/>
  </w:num>
  <w:num w:numId="11">
    <w:abstractNumId w:val="6"/>
  </w:num>
  <w:num w:numId="12">
    <w:abstractNumId w:val="29"/>
  </w:num>
  <w:num w:numId="13">
    <w:abstractNumId w:val="20"/>
  </w:num>
  <w:num w:numId="14">
    <w:abstractNumId w:val="21"/>
  </w:num>
  <w:num w:numId="15">
    <w:abstractNumId w:val="22"/>
  </w:num>
  <w:num w:numId="16">
    <w:abstractNumId w:val="14"/>
  </w:num>
  <w:num w:numId="17">
    <w:abstractNumId w:val="30"/>
  </w:num>
  <w:num w:numId="18">
    <w:abstractNumId w:val="11"/>
  </w:num>
  <w:num w:numId="19">
    <w:abstractNumId w:val="23"/>
  </w:num>
  <w:num w:numId="20">
    <w:abstractNumId w:val="25"/>
  </w:num>
  <w:num w:numId="21">
    <w:abstractNumId w:val="4"/>
  </w:num>
  <w:num w:numId="22">
    <w:abstractNumId w:val="0"/>
  </w:num>
  <w:num w:numId="23">
    <w:abstractNumId w:val="18"/>
  </w:num>
  <w:num w:numId="24">
    <w:abstractNumId w:val="10"/>
  </w:num>
  <w:num w:numId="25">
    <w:abstractNumId w:val="31"/>
  </w:num>
  <w:num w:numId="26">
    <w:abstractNumId w:val="19"/>
  </w:num>
  <w:num w:numId="27">
    <w:abstractNumId w:val="3"/>
  </w:num>
  <w:num w:numId="28">
    <w:abstractNumId w:val="9"/>
  </w:num>
  <w:num w:numId="29">
    <w:abstractNumId w:val="16"/>
  </w:num>
  <w:num w:numId="30">
    <w:abstractNumId w:val="8"/>
  </w:num>
  <w:num w:numId="31">
    <w:abstractNumId w:val="27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236D"/>
    <w:rsid w:val="00076161"/>
    <w:rsid w:val="0009161A"/>
    <w:rsid w:val="000927ED"/>
    <w:rsid w:val="000A3FC0"/>
    <w:rsid w:val="000B0D0A"/>
    <w:rsid w:val="000C18C8"/>
    <w:rsid w:val="000E5D55"/>
    <w:rsid w:val="000F1736"/>
    <w:rsid w:val="000F421D"/>
    <w:rsid w:val="00103735"/>
    <w:rsid w:val="001042EE"/>
    <w:rsid w:val="00105EFA"/>
    <w:rsid w:val="00106A0A"/>
    <w:rsid w:val="0011074B"/>
    <w:rsid w:val="00122490"/>
    <w:rsid w:val="00126D1F"/>
    <w:rsid w:val="00130FD6"/>
    <w:rsid w:val="00160A52"/>
    <w:rsid w:val="00164712"/>
    <w:rsid w:val="001647A8"/>
    <w:rsid w:val="00177CC4"/>
    <w:rsid w:val="00197C0F"/>
    <w:rsid w:val="001A547E"/>
    <w:rsid w:val="001B41A5"/>
    <w:rsid w:val="001D624F"/>
    <w:rsid w:val="001D6477"/>
    <w:rsid w:val="001E2818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0C4D"/>
    <w:rsid w:val="00277C72"/>
    <w:rsid w:val="00285D30"/>
    <w:rsid w:val="00286805"/>
    <w:rsid w:val="0029195C"/>
    <w:rsid w:val="002A060D"/>
    <w:rsid w:val="002A5C27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A32"/>
    <w:rsid w:val="00354E1D"/>
    <w:rsid w:val="00367C2A"/>
    <w:rsid w:val="00367CF0"/>
    <w:rsid w:val="00376B00"/>
    <w:rsid w:val="00384194"/>
    <w:rsid w:val="0038445F"/>
    <w:rsid w:val="00390324"/>
    <w:rsid w:val="003908CF"/>
    <w:rsid w:val="003927E0"/>
    <w:rsid w:val="003A04AD"/>
    <w:rsid w:val="003A0767"/>
    <w:rsid w:val="003B2E08"/>
    <w:rsid w:val="003D5CF7"/>
    <w:rsid w:val="004357E3"/>
    <w:rsid w:val="004369CA"/>
    <w:rsid w:val="0045489E"/>
    <w:rsid w:val="004628AA"/>
    <w:rsid w:val="00466ADE"/>
    <w:rsid w:val="00470EEF"/>
    <w:rsid w:val="00490CE4"/>
    <w:rsid w:val="00491BBC"/>
    <w:rsid w:val="004C3ACC"/>
    <w:rsid w:val="004C6329"/>
    <w:rsid w:val="004C7821"/>
    <w:rsid w:val="004D2665"/>
    <w:rsid w:val="004D30FB"/>
    <w:rsid w:val="004D5411"/>
    <w:rsid w:val="004E231A"/>
    <w:rsid w:val="004F5116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4E4E"/>
    <w:rsid w:val="00580FB1"/>
    <w:rsid w:val="00581F97"/>
    <w:rsid w:val="00582F14"/>
    <w:rsid w:val="005A4C34"/>
    <w:rsid w:val="005B0617"/>
    <w:rsid w:val="005D2635"/>
    <w:rsid w:val="005E4D70"/>
    <w:rsid w:val="005E61D2"/>
    <w:rsid w:val="005F3CE9"/>
    <w:rsid w:val="00610D0E"/>
    <w:rsid w:val="00613989"/>
    <w:rsid w:val="00625594"/>
    <w:rsid w:val="00633D13"/>
    <w:rsid w:val="00643C4C"/>
    <w:rsid w:val="00645753"/>
    <w:rsid w:val="00651552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265C"/>
    <w:rsid w:val="006C69E3"/>
    <w:rsid w:val="006D37CF"/>
    <w:rsid w:val="006D79B2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D7DF7"/>
    <w:rsid w:val="007E6722"/>
    <w:rsid w:val="007F4844"/>
    <w:rsid w:val="007F50C1"/>
    <w:rsid w:val="0080513B"/>
    <w:rsid w:val="00810538"/>
    <w:rsid w:val="00810A6F"/>
    <w:rsid w:val="00814C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B4515"/>
    <w:rsid w:val="008F05BE"/>
    <w:rsid w:val="008F651D"/>
    <w:rsid w:val="00914308"/>
    <w:rsid w:val="00933A32"/>
    <w:rsid w:val="009400AA"/>
    <w:rsid w:val="00944426"/>
    <w:rsid w:val="00946952"/>
    <w:rsid w:val="00953260"/>
    <w:rsid w:val="00955C93"/>
    <w:rsid w:val="009569A1"/>
    <w:rsid w:val="0096318C"/>
    <w:rsid w:val="00984683"/>
    <w:rsid w:val="009872E2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6164E"/>
    <w:rsid w:val="00A66920"/>
    <w:rsid w:val="00A800BC"/>
    <w:rsid w:val="00A81151"/>
    <w:rsid w:val="00A87375"/>
    <w:rsid w:val="00A93EEC"/>
    <w:rsid w:val="00AB2C77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1DEA"/>
    <w:rsid w:val="00BB39CE"/>
    <w:rsid w:val="00BC7DF2"/>
    <w:rsid w:val="00BD6D80"/>
    <w:rsid w:val="00BE1FFE"/>
    <w:rsid w:val="00BE2D92"/>
    <w:rsid w:val="00BE7379"/>
    <w:rsid w:val="00BF526B"/>
    <w:rsid w:val="00C00D23"/>
    <w:rsid w:val="00C01F25"/>
    <w:rsid w:val="00C03938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73088"/>
    <w:rsid w:val="00C80B5F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5082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729"/>
    <w:rsid w:val="00E20965"/>
    <w:rsid w:val="00E25051"/>
    <w:rsid w:val="00E25C64"/>
    <w:rsid w:val="00E3030D"/>
    <w:rsid w:val="00E33181"/>
    <w:rsid w:val="00E40652"/>
    <w:rsid w:val="00E40955"/>
    <w:rsid w:val="00E44A8F"/>
    <w:rsid w:val="00E4539B"/>
    <w:rsid w:val="00E6155D"/>
    <w:rsid w:val="00E62CCF"/>
    <w:rsid w:val="00E80043"/>
    <w:rsid w:val="00E821E9"/>
    <w:rsid w:val="00E95C01"/>
    <w:rsid w:val="00EA3DEF"/>
    <w:rsid w:val="00EA5797"/>
    <w:rsid w:val="00EB6010"/>
    <w:rsid w:val="00ED1F4B"/>
    <w:rsid w:val="00ED3A6B"/>
    <w:rsid w:val="00EE744A"/>
    <w:rsid w:val="00EF01C9"/>
    <w:rsid w:val="00F02186"/>
    <w:rsid w:val="00F20056"/>
    <w:rsid w:val="00F34840"/>
    <w:rsid w:val="00F36E91"/>
    <w:rsid w:val="00F57F2D"/>
    <w:rsid w:val="00F603F3"/>
    <w:rsid w:val="00F62626"/>
    <w:rsid w:val="00F62BF6"/>
    <w:rsid w:val="00F64267"/>
    <w:rsid w:val="00F92B2C"/>
    <w:rsid w:val="00FA338D"/>
    <w:rsid w:val="00FB763A"/>
    <w:rsid w:val="00FC410B"/>
    <w:rsid w:val="00FC46BB"/>
    <w:rsid w:val="00FD74CB"/>
    <w:rsid w:val="00FD7F50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0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  <w:style w:type="paragraph" w:customStyle="1" w:styleId="paragraph">
    <w:name w:val="paragraph"/>
    <w:basedOn w:val="Normal"/>
    <w:rsid w:val="00197C0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Jane Hammond</DisplayName>
        <AccountId>432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A4BDD7-CC9F-4F5F-ABF4-401D2A3D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8b27-7ad8-4165-a424-109c85475636"/>
    <ds:schemaRef ds:uri="ea321e5b-8133-48b4-b91f-b0ab7f6b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a321e5b-8133-48b4-b91f-b0ab7f6b5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1765</Words>
  <Characters>10066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Laura Golding</cp:lastModifiedBy>
  <cp:revision>2</cp:revision>
  <dcterms:created xsi:type="dcterms:W3CDTF">2022-01-13T10:01:00Z</dcterms:created>
  <dcterms:modified xsi:type="dcterms:W3CDTF">2022-01-13T10:01:00Z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