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5EB1DAE4" w:rsidR="1662AEED" w:rsidRPr="000C7C92" w:rsidRDefault="00891589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bookmarkStart w:id="0" w:name="_GoBack"/>
      <w:bookmarkEnd w:id="0"/>
      <w:r>
        <w:rPr>
          <w:rFonts w:ascii="Nunito" w:hAnsi="Nunito" w:cs="Arial"/>
          <w:b/>
          <w:bCs/>
          <w:iCs/>
          <w:sz w:val="32"/>
          <w:szCs w:val="32"/>
        </w:rPr>
        <w:t>Senior Assistant</w:t>
      </w:r>
      <w:r w:rsidR="000C7C92" w:rsidRPr="000C7C92">
        <w:rPr>
          <w:rFonts w:ascii="Nunito" w:hAnsi="Nunito" w:cs="Arial"/>
          <w:b/>
          <w:bCs/>
          <w:iCs/>
          <w:sz w:val="32"/>
          <w:szCs w:val="32"/>
        </w:rPr>
        <w:t xml:space="preserve"> Headteacher</w:t>
      </w:r>
      <w:r w:rsidR="00D74F01">
        <w:rPr>
          <w:rFonts w:ascii="Nunito" w:hAnsi="Nunito" w:cs="Arial"/>
          <w:b/>
          <w:bCs/>
          <w:iCs/>
          <w:sz w:val="32"/>
          <w:szCs w:val="32"/>
        </w:rPr>
        <w:t xml:space="preserve"> 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3385876F" w14:textId="5FAF2272" w:rsidR="000C7C92" w:rsidRDefault="00AD4BA5" w:rsidP="000C7C92">
      <w:pPr>
        <w:contextualSpacing/>
        <w:jc w:val="both"/>
        <w:rPr>
          <w:rFonts w:ascii="Nunito" w:hAnsi="Nunito" w:cs="Arial"/>
        </w:rPr>
      </w:pPr>
      <w:r w:rsidRPr="000C7C92">
        <w:rPr>
          <w:rFonts w:ascii="Nunito" w:hAnsi="Nunito" w:cs="Arial"/>
        </w:rPr>
        <w:t xml:space="preserve">The purpose of this role is to </w:t>
      </w:r>
      <w:r w:rsidR="000C7C92">
        <w:rPr>
          <w:rFonts w:ascii="Nunito" w:hAnsi="Nunito" w:cs="Arial"/>
        </w:rPr>
        <w:t>be a key member of the Senior Leadership Team (SLT), supporting the Headteacher with the strategic leadership of the Academy</w:t>
      </w:r>
      <w:r w:rsidR="00D74F01">
        <w:rPr>
          <w:rFonts w:ascii="Nunito" w:hAnsi="Nunito" w:cs="Arial"/>
        </w:rPr>
        <w:t xml:space="preserve">. The post holder may also be responsible for a key focus area agreed locally and for </w:t>
      </w:r>
      <w:r w:rsidR="000C7C92">
        <w:rPr>
          <w:rFonts w:ascii="Nunito" w:hAnsi="Nunito" w:cs="Arial"/>
        </w:rPr>
        <w:t xml:space="preserve">implementing strategies that support </w:t>
      </w:r>
      <w:r w:rsidR="00D74F01">
        <w:rPr>
          <w:rFonts w:ascii="Nunito" w:hAnsi="Nunito" w:cs="Arial"/>
        </w:rPr>
        <w:t>that specialism</w:t>
      </w:r>
      <w:r w:rsidR="000C7C92">
        <w:rPr>
          <w:rFonts w:ascii="Nunito" w:hAnsi="Nunito" w:cs="Arial"/>
        </w:rPr>
        <w:t>.</w:t>
      </w:r>
      <w:r w:rsidR="00D74F01">
        <w:rPr>
          <w:rFonts w:ascii="Nunito" w:hAnsi="Nunito" w:cs="Arial"/>
        </w:rPr>
        <w:t xml:space="preserve"> </w:t>
      </w:r>
    </w:p>
    <w:p w14:paraId="1856B484" w14:textId="3A4009B7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048888FD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0C7C92">
        <w:rPr>
          <w:rFonts w:ascii="Nunito" w:hAnsi="Nunito" w:cs="Arial"/>
        </w:rPr>
        <w:t xml:space="preserve">to </w:t>
      </w:r>
      <w:r w:rsidR="000C7C92" w:rsidRPr="000C7C92">
        <w:rPr>
          <w:rFonts w:ascii="Nunito" w:hAnsi="Nunito" w:cs="Arial"/>
        </w:rPr>
        <w:t xml:space="preserve">the </w:t>
      </w:r>
      <w:r w:rsidR="00D74F01">
        <w:rPr>
          <w:rFonts w:ascii="Nunito" w:hAnsi="Nunito" w:cs="Arial"/>
        </w:rPr>
        <w:t>Headteacher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274815C1" w14:textId="77777777" w:rsidR="000C7C92" w:rsidRDefault="000C7C92" w:rsidP="0009161A">
      <w:pPr>
        <w:jc w:val="both"/>
        <w:rPr>
          <w:rFonts w:ascii="Nunito" w:hAnsi="Nunito" w:cs="Arial"/>
        </w:rPr>
      </w:pPr>
    </w:p>
    <w:p w14:paraId="5F753204" w14:textId="6AA4A96E" w:rsidR="00D74F01" w:rsidRPr="00EB7869" w:rsidRDefault="00D74F01" w:rsidP="0009161A">
      <w:pPr>
        <w:jc w:val="both"/>
        <w:rPr>
          <w:rFonts w:ascii="Nunito" w:hAnsi="Nunito" w:cs="Arial"/>
          <w:u w:val="single"/>
        </w:rPr>
      </w:pPr>
      <w:r w:rsidRPr="00EB7869">
        <w:rPr>
          <w:rFonts w:ascii="Nunito" w:hAnsi="Nunito" w:cs="Arial"/>
          <w:u w:val="single"/>
        </w:rPr>
        <w:t>Strategic Leadership</w:t>
      </w:r>
    </w:p>
    <w:p w14:paraId="73DBA240" w14:textId="77777777" w:rsidR="00FD0AFA" w:rsidRDefault="00FD0A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Support the Headteacher in developing and implementing the vision and strategic direction of the Academy</w:t>
      </w:r>
    </w:p>
    <w:p w14:paraId="3CB484D9" w14:textId="24588B10" w:rsidR="00FD0AFA" w:rsidRDefault="00FD0A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Support the Headteacher in the day to day leadership of the Academy, deputising for them as required</w:t>
      </w:r>
    </w:p>
    <w:p w14:paraId="679C34BA" w14:textId="4E477B26" w:rsidR="00BD6D80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 xml:space="preserve">Provide strategic leadership for </w:t>
      </w:r>
      <w:r w:rsidR="00FD0AFA">
        <w:rPr>
          <w:rFonts w:ascii="Nunito" w:eastAsia="Nunito" w:hAnsi="Nunito" w:cs="Nunito"/>
        </w:rPr>
        <w:t xml:space="preserve">overseeing and embedding quality and standards in </w:t>
      </w:r>
      <w:r w:rsidRPr="00EB7869">
        <w:rPr>
          <w:rFonts w:ascii="Nunito" w:eastAsia="Nunito" w:hAnsi="Nunito" w:cs="Nunito"/>
        </w:rPr>
        <w:t xml:space="preserve">teaching, learning and assessment </w:t>
      </w:r>
      <w:r w:rsidR="00FD0AFA">
        <w:rPr>
          <w:rFonts w:ascii="Nunito" w:eastAsia="Nunito" w:hAnsi="Nunito" w:cs="Nunito"/>
        </w:rPr>
        <w:t>across the academy</w:t>
      </w:r>
    </w:p>
    <w:p w14:paraId="339CDE7C" w14:textId="75009FE1" w:rsidR="007F38FA" w:rsidRPr="00EB7869" w:rsidRDefault="007F38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Role model good classroom practice</w:t>
      </w:r>
    </w:p>
    <w:p w14:paraId="1CD905B7" w14:textId="1509AD75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the Academy is always fully compliant in all areas of Safeguarding</w:t>
      </w:r>
    </w:p>
    <w:p w14:paraId="2203BCED" w14:textId="0CD5C60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a consistent focus on the implementation of the curriculum across all faculties</w:t>
      </w:r>
    </w:p>
    <w:p w14:paraId="001BF0D0" w14:textId="5C02BB5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Promote a culture of reflective and personalised learning where all students are encouraged to take responsibility for their own learning and achievement</w:t>
      </w:r>
    </w:p>
    <w:p w14:paraId="1A5D7FA1" w14:textId="0B485A63" w:rsidR="00D74F01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Develop and embed strategies that support the Academy vision and help to improve all elements of teaching, learning and assessment</w:t>
      </w:r>
    </w:p>
    <w:p w14:paraId="4D7A158F" w14:textId="70AF8653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Continuously review academy provision in all areas against performance targets and value for money with SLT</w:t>
      </w:r>
    </w:p>
    <w:p w14:paraId="18C116DD" w14:textId="38228134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Analyse and interpret relevant data, research and inspection evidence to inform provision and seek improvement where necessary</w:t>
      </w:r>
    </w:p>
    <w:p w14:paraId="1EC36F3A" w14:textId="3402770C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Ensure all information required by SLT, the Regional Education Director and other key colleagues is produced accurately, timely and efficiently.</w:t>
      </w:r>
    </w:p>
    <w:p w14:paraId="5D9DC805" w14:textId="39D29265" w:rsidR="007F38FA" w:rsidRPr="00EB7869" w:rsidRDefault="007F38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Leading on delegated areas of responsibility</w:t>
      </w:r>
    </w:p>
    <w:p w14:paraId="6EB35DFD" w14:textId="77777777" w:rsidR="00D74F01" w:rsidRDefault="00D74F01" w:rsidP="00EB7869">
      <w:pPr>
        <w:jc w:val="both"/>
        <w:rPr>
          <w:rFonts w:ascii="Nunito" w:eastAsia="Nunito" w:hAnsi="Nunito" w:cs="Nunito"/>
        </w:rPr>
      </w:pPr>
    </w:p>
    <w:p w14:paraId="137A7892" w14:textId="77777777" w:rsidR="00D74F01" w:rsidRPr="00EB7869" w:rsidRDefault="00D74F01" w:rsidP="00D74F01">
      <w:pPr>
        <w:jc w:val="both"/>
        <w:rPr>
          <w:rFonts w:ascii="Nunito" w:eastAsia="Nunito" w:hAnsi="Nunito" w:cs="Nunito"/>
          <w:u w:val="single"/>
        </w:rPr>
      </w:pPr>
      <w:r w:rsidRPr="00EB7869">
        <w:rPr>
          <w:rFonts w:ascii="Nunito" w:eastAsia="Nunito" w:hAnsi="Nunito" w:cs="Nunito"/>
          <w:u w:val="single"/>
        </w:rPr>
        <w:t>Operational Management</w:t>
      </w:r>
    </w:p>
    <w:p w14:paraId="0D1694A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standards of support are effective across all areas of responsibility</w:t>
      </w:r>
    </w:p>
    <w:p w14:paraId="29D750F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Set high expectations for staff and students</w:t>
      </w:r>
    </w:p>
    <w:p w14:paraId="0E44670F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Support and/or represent the Headteacher at meetings as and when required</w:t>
      </w:r>
    </w:p>
    <w:p w14:paraId="7DA9453C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Monitor appropriate targets for student outcomes and performance against those targets</w:t>
      </w:r>
    </w:p>
    <w:p w14:paraId="312BE61C" w14:textId="64B9E4DA" w:rsidR="00D74F01" w:rsidRDefault="00EB7869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Develop strong and effective partnerships with other schools, external agencies, local authorities and other relevant stakeholders</w:t>
      </w:r>
    </w:p>
    <w:p w14:paraId="2CEAF0F1" w14:textId="77777777" w:rsidR="00FD0AFA" w:rsidRPr="008E0C9C" w:rsidRDefault="00FD0AFA" w:rsidP="00FD0AFA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Demonstrate excellent time keeping and keep to all deadlines set</w:t>
      </w:r>
    </w:p>
    <w:p w14:paraId="4A8D61BA" w14:textId="77777777" w:rsidR="00FD0AFA" w:rsidRPr="00EB7869" w:rsidRDefault="00FD0AFA" w:rsidP="00FD0AFA">
      <w:pPr>
        <w:pStyle w:val="ListParagraph"/>
        <w:spacing w:after="0"/>
        <w:jc w:val="both"/>
        <w:rPr>
          <w:rFonts w:ascii="Nunito" w:eastAsia="Nunito" w:hAnsi="Nunito" w:cs="Nunito"/>
        </w:rPr>
      </w:pPr>
    </w:p>
    <w:p w14:paraId="7C8DB047" w14:textId="77777777" w:rsidR="00EB7869" w:rsidRDefault="00EB7869" w:rsidP="00D74F01">
      <w:pPr>
        <w:jc w:val="both"/>
        <w:rPr>
          <w:rFonts w:ascii="Nunito" w:eastAsia="Nunito" w:hAnsi="Nunito" w:cs="Nunito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FE96E0A" w14:textId="77777777" w:rsidR="00EB7869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lastRenderedPageBreak/>
        <w:t>Responsible for the Health and Safety, security and welfare of self and colleagues in accordance with E-ACT’s policies and procedures, reporting all concerns to an appropriate person.</w:t>
      </w:r>
    </w:p>
    <w:p w14:paraId="22E28A6B" w14:textId="661D38CB" w:rsidR="24833FD1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A18B976" w14:textId="77777777" w:rsidR="00EB7869" w:rsidRPr="00EB7869" w:rsidRDefault="00EB7869" w:rsidP="00EB7869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13660FF" w14:textId="0ECFC0EA" w:rsidR="31D64075" w:rsidRPr="00EB7869" w:rsidRDefault="31D64075" w:rsidP="72666F94">
      <w:pPr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  <w:u w:val="single"/>
        </w:rPr>
        <w:t>People Development and Management</w:t>
      </w:r>
      <w:r w:rsidRPr="00EB7869">
        <w:rPr>
          <w:rFonts w:ascii="Nunito" w:eastAsia="Nunito" w:hAnsi="Nunito" w:cs="Nunito"/>
          <w:iCs/>
        </w:rPr>
        <w:t xml:space="preserve"> </w:t>
      </w:r>
    </w:p>
    <w:p w14:paraId="7D2BBED8" w14:textId="77777777" w:rsidR="003A0767" w:rsidRDefault="003A0767" w:rsidP="72666F94">
      <w:pPr>
        <w:rPr>
          <w:rFonts w:ascii="Nunito" w:eastAsia="Nunito" w:hAnsi="Nunito" w:cs="Nunito"/>
          <w:i/>
          <w:iCs/>
        </w:rPr>
      </w:pPr>
    </w:p>
    <w:p w14:paraId="742B8D8E" w14:textId="77777777" w:rsidR="00FD0AFA" w:rsidRDefault="00FD0AFA" w:rsidP="00FD0AFA">
      <w:pPr>
        <w:pStyle w:val="ListParagraph"/>
        <w:spacing w:after="0"/>
        <w:rPr>
          <w:rFonts w:ascii="Nunito" w:eastAsia="Nunito" w:hAnsi="Nunito" w:cs="Nunito"/>
          <w:iCs/>
        </w:rPr>
      </w:pPr>
      <w:bookmarkStart w:id="1" w:name="_Hlk36497701"/>
    </w:p>
    <w:p w14:paraId="174D808D" w14:textId="57585E6E" w:rsidR="00EB7869" w:rsidRPr="00EB7869" w:rsidRDefault="53B5FC07" w:rsidP="00EB7869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Effective </w:t>
      </w:r>
      <w:r w:rsidR="003A0767" w:rsidRPr="00EB7869">
        <w:rPr>
          <w:rFonts w:ascii="Nunito" w:eastAsia="Nunito" w:hAnsi="Nunito" w:cs="Nunito"/>
          <w:iCs/>
        </w:rPr>
        <w:t xml:space="preserve">strategic </w:t>
      </w:r>
      <w:r w:rsidRPr="00EB7869">
        <w:rPr>
          <w:rFonts w:ascii="Nunito" w:eastAsia="Nunito" w:hAnsi="Nunito" w:cs="Nunito"/>
          <w:iCs/>
        </w:rPr>
        <w:t xml:space="preserve">workforce planning based on data analysis and reports </w:t>
      </w:r>
      <w:r w:rsidR="6EC3497D" w:rsidRPr="00EB7869">
        <w:rPr>
          <w:rFonts w:ascii="Nunito" w:eastAsia="Nunito" w:hAnsi="Nunito" w:cs="Nunito"/>
          <w:iCs/>
        </w:rPr>
        <w:t xml:space="preserve">to forecast staffing needs, </w:t>
      </w:r>
      <w:r w:rsidR="2CF32FB0" w:rsidRPr="00EB7869">
        <w:rPr>
          <w:rFonts w:ascii="Nunito" w:eastAsia="Nunito" w:hAnsi="Nunito" w:cs="Nunito"/>
          <w:iCs/>
        </w:rPr>
        <w:t xml:space="preserve">identify </w:t>
      </w:r>
      <w:r w:rsidR="5CF6332B" w:rsidRPr="00EB7869">
        <w:rPr>
          <w:rFonts w:ascii="Nunito" w:eastAsia="Nunito" w:hAnsi="Nunito" w:cs="Nunito"/>
          <w:iCs/>
        </w:rPr>
        <w:t>skills</w:t>
      </w:r>
      <w:r w:rsidR="2C7EF8C3" w:rsidRPr="00EB7869">
        <w:rPr>
          <w:rFonts w:ascii="Nunito" w:eastAsia="Nunito" w:hAnsi="Nunito" w:cs="Nunito"/>
          <w:iCs/>
        </w:rPr>
        <w:t xml:space="preserve"> gaps</w:t>
      </w:r>
      <w:r w:rsidR="5CF6332B" w:rsidRPr="00EB7869">
        <w:rPr>
          <w:rFonts w:ascii="Nunito" w:eastAsia="Nunito" w:hAnsi="Nunito" w:cs="Nunito"/>
          <w:iCs/>
        </w:rPr>
        <w:t xml:space="preserve"> for current and future demands</w:t>
      </w:r>
      <w:r w:rsidR="60AE0FF0" w:rsidRPr="00EB7869">
        <w:rPr>
          <w:rFonts w:ascii="Nunito" w:eastAsia="Nunito" w:hAnsi="Nunito" w:cs="Nunito"/>
          <w:iCs/>
        </w:rPr>
        <w:t xml:space="preserve"> and </w:t>
      </w:r>
      <w:r w:rsidR="6D2832DC" w:rsidRPr="00EB7869">
        <w:rPr>
          <w:rFonts w:ascii="Nunito" w:eastAsia="Nunito" w:hAnsi="Nunito" w:cs="Nunito"/>
          <w:iCs/>
        </w:rPr>
        <w:t xml:space="preserve">manage periods of </w:t>
      </w:r>
      <w:r w:rsidR="60AE0FF0" w:rsidRPr="00EB7869">
        <w:rPr>
          <w:rFonts w:ascii="Nunito" w:eastAsia="Nunito" w:hAnsi="Nunito" w:cs="Nunito"/>
          <w:iCs/>
        </w:rPr>
        <w:t xml:space="preserve">peak </w:t>
      </w:r>
      <w:r w:rsidR="65E6FA73" w:rsidRPr="00EB7869">
        <w:rPr>
          <w:rFonts w:ascii="Nunito" w:eastAsia="Nunito" w:hAnsi="Nunito" w:cs="Nunito"/>
          <w:iCs/>
        </w:rPr>
        <w:t>work volumes to meet KPIs</w:t>
      </w:r>
      <w:bookmarkEnd w:id="1"/>
    </w:p>
    <w:p w14:paraId="1CB62019" w14:textId="17529638" w:rsidR="00EB7869" w:rsidRPr="00FD0AFA" w:rsidRDefault="16A2D112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FD0AFA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244D238F" w14:textId="6A22E281" w:rsidR="00FD0AFA" w:rsidRDefault="00FD0AFA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>
        <w:rPr>
          <w:rFonts w:ascii="Nunito" w:eastAsia="Nunito" w:hAnsi="Nunito" w:cs="Nunito"/>
          <w:iCs/>
        </w:rPr>
        <w:t>Coach, mentor and develop Assistant Heads and Middle Leaders with a view to developing strategic leadership and succession planning</w:t>
      </w:r>
    </w:p>
    <w:p w14:paraId="14EA230E" w14:textId="3D55EC0A" w:rsidR="00EB7869" w:rsidRDefault="6FD01EF7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EB7869">
        <w:rPr>
          <w:rFonts w:ascii="Nunito" w:eastAsia="Nunito" w:hAnsi="Nunito" w:cs="Nunito"/>
          <w:iCs/>
        </w:rPr>
        <w:t xml:space="preserve"> </w:t>
      </w:r>
      <w:r w:rsidRPr="00EB7869">
        <w:rPr>
          <w:rFonts w:ascii="Nunito" w:eastAsia="Nunito" w:hAnsi="Nunito" w:cs="Nunito"/>
          <w:iCs/>
        </w:rPr>
        <w:t>objectives</w:t>
      </w:r>
      <w:r w:rsidR="35780FBB" w:rsidRPr="00EB7869">
        <w:rPr>
          <w:rFonts w:ascii="Nunito" w:eastAsia="Nunito" w:hAnsi="Nunito" w:cs="Nunito"/>
          <w:iCs/>
        </w:rPr>
        <w:t>, performance management</w:t>
      </w:r>
      <w:r w:rsidR="29B4C0C0" w:rsidRPr="00EB7869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EF29010" w14:textId="566C5448" w:rsidR="72666F94" w:rsidRPr="00EB7869" w:rsidRDefault="1797B91D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Consciously create a spirit of team work amongst department members </w:t>
      </w:r>
      <w:r w:rsidR="46ECB683" w:rsidRPr="00EB7869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EB7869">
        <w:rPr>
          <w:rFonts w:ascii="Nunito" w:eastAsia="Nunito" w:hAnsi="Nunito" w:cs="Nunito"/>
          <w:iCs/>
        </w:rPr>
        <w:t>addressing conflicts swiftly</w:t>
      </w:r>
      <w:r w:rsidR="51E7C2B0" w:rsidRPr="00EB7869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EB7869">
        <w:rPr>
          <w:rFonts w:ascii="Nunito" w:eastAsia="Nunito" w:hAnsi="Nunito" w:cs="Nunito"/>
          <w:iCs/>
        </w:rPr>
        <w:t>grievance.</w:t>
      </w:r>
    </w:p>
    <w:p w14:paraId="6732865E" w14:textId="29415204" w:rsidR="72666F94" w:rsidRPr="00EB7869" w:rsidRDefault="00FD0AFA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>
        <w:rPr>
          <w:rFonts w:ascii="Nunito" w:eastAsia="Nunito" w:hAnsi="Nunito" w:cs="Nunito"/>
          <w:iCs/>
        </w:rPr>
        <w:t>Oversee the management of</w:t>
      </w:r>
      <w:r w:rsidR="10F9ED85" w:rsidRPr="00EB7869">
        <w:rPr>
          <w:rFonts w:ascii="Nunito" w:eastAsia="Nunito" w:hAnsi="Nunito" w:cs="Nunito"/>
          <w:iCs/>
        </w:rPr>
        <w:t xml:space="preserve"> staff absence within your area of responsibility</w:t>
      </w:r>
      <w:r w:rsidR="3D3526CF" w:rsidRPr="00EB7869">
        <w:rPr>
          <w:rFonts w:ascii="Nunito" w:eastAsia="Nunito" w:hAnsi="Nunito" w:cs="Nunito"/>
          <w:iCs/>
        </w:rPr>
        <w:t xml:space="preserve"> tak</w:t>
      </w:r>
      <w:r w:rsidR="0A8278CC" w:rsidRPr="00EB7869">
        <w:rPr>
          <w:rFonts w:ascii="Nunito" w:eastAsia="Nunito" w:hAnsi="Nunito" w:cs="Nunito"/>
          <w:iCs/>
        </w:rPr>
        <w:t>ing</w:t>
      </w:r>
      <w:r w:rsidR="3D3526CF" w:rsidRPr="00EB7869">
        <w:rPr>
          <w:rFonts w:ascii="Nunito" w:eastAsia="Nunito" w:hAnsi="Nunito" w:cs="Nunito"/>
          <w:iCs/>
        </w:rPr>
        <w:t xml:space="preserve"> actions as appropriate</w:t>
      </w:r>
      <w:r w:rsidR="10F9ED85" w:rsidRPr="00EB7869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EB7869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EB7869" w:rsidRDefault="30B4291E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Work within </w:t>
      </w:r>
      <w:r w:rsidR="77894A3E" w:rsidRPr="00EB7869">
        <w:rPr>
          <w:rFonts w:ascii="Nunito" w:eastAsia="Nunito" w:hAnsi="Nunito" w:cs="Nunito"/>
          <w:iCs/>
        </w:rPr>
        <w:t xml:space="preserve">the </w:t>
      </w:r>
      <w:r w:rsidRPr="00EB7869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EB7869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EF491E6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4F359D8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509C945" w:rsidR="00A758AA" w:rsidRPr="0009161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14:paraId="31454CC7" w14:textId="249014E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2146170D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77BF1AA4" w14:textId="311C437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5D229E4" w:rsidR="00A758AA" w:rsidRPr="0009161A" w:rsidRDefault="00A758A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09161A" w:rsidRDefault="00A758A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00077530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F8B91F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91C708B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Excellent leadership skills and the ability to inspire and challenge colleagues, peers and teams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8893250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2F701B6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0971D81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0C20E1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0971A98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F9F4AE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EA620DF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64E2974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109415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09E1DE4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9432A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9D07F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52F9" w14:textId="77777777" w:rsidR="004D37EA" w:rsidRDefault="004D37EA" w:rsidP="00984683">
      <w:r>
        <w:separator/>
      </w:r>
    </w:p>
  </w:endnote>
  <w:endnote w:type="continuationSeparator" w:id="0">
    <w:p w14:paraId="525108DF" w14:textId="77777777" w:rsidR="004D37EA" w:rsidRDefault="004D37EA" w:rsidP="00984683">
      <w:r>
        <w:continuationSeparator/>
      </w:r>
    </w:p>
  </w:endnote>
  <w:endnote w:type="continuationNotice" w:id="1">
    <w:p w14:paraId="48981677" w14:textId="77777777" w:rsidR="004D37EA" w:rsidRDefault="004D3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DC7C" w14:textId="77777777" w:rsidR="004D37EA" w:rsidRDefault="004D37EA" w:rsidP="00984683">
      <w:r>
        <w:separator/>
      </w:r>
    </w:p>
  </w:footnote>
  <w:footnote w:type="continuationSeparator" w:id="0">
    <w:p w14:paraId="4D8F47E1" w14:textId="77777777" w:rsidR="004D37EA" w:rsidRDefault="004D37EA" w:rsidP="00984683">
      <w:r>
        <w:continuationSeparator/>
      </w:r>
    </w:p>
  </w:footnote>
  <w:footnote w:type="continuationNotice" w:id="1">
    <w:p w14:paraId="092FFA71" w14:textId="77777777" w:rsidR="004D37EA" w:rsidRDefault="004D3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9"/>
  </w:num>
  <w:num w:numId="11">
    <w:abstractNumId w:val="3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24"/>
  </w:num>
  <w:num w:numId="18">
    <w:abstractNumId w:val="7"/>
  </w:num>
  <w:num w:numId="19">
    <w:abstractNumId w:val="17"/>
  </w:num>
  <w:num w:numId="20">
    <w:abstractNumId w:val="19"/>
  </w:num>
  <w:num w:numId="21">
    <w:abstractNumId w:val="1"/>
  </w:num>
  <w:num w:numId="22">
    <w:abstractNumId w:val="6"/>
  </w:num>
  <w:num w:numId="23">
    <w:abstractNumId w:val="23"/>
  </w:num>
  <w:num w:numId="24">
    <w:abstractNumId w:val="5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052C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9B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37EA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B57E2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38FA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0B1D"/>
    <w:rsid w:val="008755FF"/>
    <w:rsid w:val="00877014"/>
    <w:rsid w:val="00877F8C"/>
    <w:rsid w:val="00891589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920E8"/>
    <w:rsid w:val="00EA3DEF"/>
    <w:rsid w:val="00EA5797"/>
    <w:rsid w:val="00EB7869"/>
    <w:rsid w:val="00ED1F4B"/>
    <w:rsid w:val="00ED3A6B"/>
    <w:rsid w:val="00EF01C9"/>
    <w:rsid w:val="00F20056"/>
    <w:rsid w:val="00F34840"/>
    <w:rsid w:val="00F36E91"/>
    <w:rsid w:val="00F575FD"/>
    <w:rsid w:val="00F57F2D"/>
    <w:rsid w:val="00F603F3"/>
    <w:rsid w:val="00F62BF6"/>
    <w:rsid w:val="00F92B2C"/>
    <w:rsid w:val="00FA338D"/>
    <w:rsid w:val="00FB763A"/>
    <w:rsid w:val="00FC410B"/>
    <w:rsid w:val="00FC46BB"/>
    <w:rsid w:val="00FD0AFA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65DCDC5B4744585BE178C72736B54" ma:contentTypeVersion="8" ma:contentTypeDescription="Create a new document." ma:contentTypeScope="" ma:versionID="2ef3a6969363c744a16f3427391df21e">
  <xsd:schema xmlns:xsd="http://www.w3.org/2001/XMLSchema" xmlns:xs="http://www.w3.org/2001/XMLSchema" xmlns:p="http://schemas.microsoft.com/office/2006/metadata/properties" xmlns:ns2="106b9099-2f73-4e5c-b403-f6f5752a619b" xmlns:ns3="44e087e4-256f-441e-ab1e-c30883c3685c" targetNamespace="http://schemas.microsoft.com/office/2006/metadata/properties" ma:root="true" ma:fieldsID="37a03dc0e2106fbbcdd40c38be543a9a" ns2:_="" ns3:_="">
    <xsd:import namespace="106b9099-2f73-4e5c-b403-f6f5752a619b"/>
    <xsd:import namespace="44e087e4-256f-441e-ab1e-c30883c36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b9099-2f73-4e5c-b403-f6f5752a6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87e4-256f-441e-ab1e-c30883c36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087e4-256f-441e-ab1e-c30883c3685c">
      <UserInfo>
        <DisplayName>Gemma Cottingham</DisplayName>
        <AccountId>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F5AD74-D255-4105-ADCB-C2D778E0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b9099-2f73-4e5c-b403-f6f5752a619b"/>
    <ds:schemaRef ds:uri="44e087e4-256f-441e-ab1e-c30883c36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44e087e4-256f-441e-ab1e-c30883c36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Pavan Bains</cp:lastModifiedBy>
  <cp:revision>2</cp:revision>
  <dcterms:created xsi:type="dcterms:W3CDTF">2025-07-10T09:40:00Z</dcterms:created>
  <dcterms:modified xsi:type="dcterms:W3CDTF">2025-07-10T09:40:00Z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0x0101005DC65DCDC5B4744585BE178C72736B54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